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A6" w:rsidRPr="002A54E4" w:rsidRDefault="00905FA6" w:rsidP="003A7BF0">
      <w:pPr>
        <w:pStyle w:val="Default"/>
        <w:ind w:left="426" w:hanging="426"/>
        <w:jc w:val="center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b/>
          <w:bCs/>
          <w:color w:val="auto"/>
        </w:rPr>
        <w:t>UMOWA WYDAWNICZA</w:t>
      </w:r>
      <w:r w:rsidR="00F3768D" w:rsidRPr="002A54E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B13C1" w:rsidRPr="002A54E4">
        <w:rPr>
          <w:rFonts w:ascii="Times New Roman" w:hAnsi="Times New Roman" w:cs="Times New Roman"/>
          <w:b/>
          <w:bCs/>
          <w:color w:val="auto"/>
        </w:rPr>
        <w:br/>
      </w:r>
      <w:r w:rsidR="00012E5B" w:rsidRPr="002A54E4">
        <w:rPr>
          <w:rFonts w:ascii="Times New Roman" w:hAnsi="Times New Roman"/>
          <w:b/>
          <w:color w:val="auto"/>
          <w:spacing w:val="-1"/>
          <w:lang w:eastAsia="x-none"/>
        </w:rPr>
        <w:t>O NIEODPŁATNE PRZENIESIENIE PRAW MAJATKOWYCH</w:t>
      </w:r>
    </w:p>
    <w:p w:rsidR="00905FA6" w:rsidRPr="002A54E4" w:rsidRDefault="00905FA6" w:rsidP="003A7BF0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</w:p>
    <w:p w:rsidR="00905FA6" w:rsidRPr="002A54E4" w:rsidRDefault="00905FA6" w:rsidP="003A7BF0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color w:val="auto"/>
        </w:rPr>
        <w:t xml:space="preserve">zawarta </w:t>
      </w:r>
      <w:r w:rsidR="00012E5B" w:rsidRPr="002A54E4">
        <w:rPr>
          <w:rFonts w:ascii="Times New Roman" w:hAnsi="Times New Roman" w:cs="Times New Roman"/>
          <w:color w:val="auto"/>
        </w:rPr>
        <w:t xml:space="preserve">w </w:t>
      </w:r>
      <w:r w:rsidR="001F24D2" w:rsidRPr="002A54E4">
        <w:rPr>
          <w:rFonts w:ascii="Times New Roman" w:hAnsi="Times New Roman" w:cs="Times New Roman"/>
          <w:color w:val="auto"/>
        </w:rPr>
        <w:t>dni</w:t>
      </w:r>
      <w:r w:rsidR="00012E5B" w:rsidRPr="002A54E4">
        <w:rPr>
          <w:rFonts w:ascii="Times New Roman" w:hAnsi="Times New Roman" w:cs="Times New Roman"/>
          <w:color w:val="auto"/>
        </w:rPr>
        <w:t>u</w:t>
      </w:r>
      <w:r w:rsidR="002B2C2B">
        <w:rPr>
          <w:rFonts w:ascii="Times New Roman" w:hAnsi="Times New Roman" w:cs="Times New Roman"/>
          <w:color w:val="auto"/>
        </w:rPr>
        <w:t xml:space="preserve"> </w:t>
      </w:r>
      <w:r w:rsidR="001F24D2" w:rsidRPr="002A54E4">
        <w:rPr>
          <w:rFonts w:ascii="Times New Roman" w:hAnsi="Times New Roman" w:cs="Times New Roman"/>
          <w:color w:val="auto"/>
        </w:rPr>
        <w:t xml:space="preserve"> </w:t>
      </w:r>
      <w:permStart w:id="630146203" w:edGrp="everyone"/>
      <w:r w:rsidR="00B55315" w:rsidRPr="002A54E4">
        <w:rPr>
          <w:rFonts w:ascii="Times New Roman" w:hAnsi="Times New Roman" w:cs="Times New Roman"/>
          <w:color w:val="auto"/>
        </w:rPr>
        <w:t xml:space="preserve">    </w:t>
      </w:r>
      <w:r w:rsidR="00425F7C" w:rsidRPr="002A54E4">
        <w:rPr>
          <w:rFonts w:ascii="Times New Roman" w:hAnsi="Times New Roman" w:cs="Times New Roman"/>
          <w:color w:val="auto"/>
        </w:rPr>
        <w:t xml:space="preserve">                    </w:t>
      </w:r>
      <w:r w:rsidR="00B55315" w:rsidRPr="002A54E4">
        <w:rPr>
          <w:rFonts w:ascii="Times New Roman" w:hAnsi="Times New Roman" w:cs="Times New Roman"/>
          <w:color w:val="auto"/>
        </w:rPr>
        <w:t xml:space="preserve">   </w:t>
      </w:r>
      <w:permEnd w:id="630146203"/>
      <w:r w:rsidR="00B55315" w:rsidRPr="002A54E4">
        <w:rPr>
          <w:rFonts w:ascii="Times New Roman" w:hAnsi="Times New Roman" w:cs="Times New Roman"/>
          <w:color w:val="auto"/>
        </w:rPr>
        <w:t xml:space="preserve"> r</w:t>
      </w:r>
      <w:r w:rsidR="00D95F1E" w:rsidRPr="002A54E4">
        <w:rPr>
          <w:rFonts w:ascii="Times New Roman" w:hAnsi="Times New Roman" w:cs="Times New Roman"/>
          <w:color w:val="auto"/>
        </w:rPr>
        <w:t>.</w:t>
      </w:r>
      <w:r w:rsidRPr="002A54E4">
        <w:rPr>
          <w:rFonts w:ascii="Times New Roman" w:hAnsi="Times New Roman" w:cs="Times New Roman"/>
          <w:color w:val="auto"/>
        </w:rPr>
        <w:t xml:space="preserve"> w Lublinie pomiędzy: </w:t>
      </w:r>
    </w:p>
    <w:p w:rsidR="00905FA6" w:rsidRPr="002A54E4" w:rsidRDefault="00905FA6" w:rsidP="00D30041">
      <w:pPr>
        <w:pStyle w:val="Default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color w:val="auto"/>
        </w:rPr>
        <w:t xml:space="preserve">Uniwersytetem Medycznym w Lublinie, Al. Racławickie 1, 20-059 Lublin, </w:t>
      </w:r>
      <w:r w:rsidR="002B2C2B">
        <w:rPr>
          <w:rFonts w:ascii="Times New Roman" w:hAnsi="Times New Roman" w:cs="Times New Roman"/>
          <w:color w:val="auto"/>
        </w:rPr>
        <w:br/>
        <w:t>Redakcja Pielęgniarstwa XXI wieku</w:t>
      </w:r>
      <w:r w:rsidR="00683389" w:rsidRPr="002A54E4">
        <w:rPr>
          <w:rFonts w:ascii="Times New Roman" w:hAnsi="Times New Roman" w:cs="Times New Roman"/>
          <w:color w:val="auto"/>
        </w:rPr>
        <w:t xml:space="preserve">, </w:t>
      </w:r>
      <w:r w:rsidR="00D30041" w:rsidRPr="002A54E4">
        <w:rPr>
          <w:rFonts w:ascii="Times New Roman" w:hAnsi="Times New Roman"/>
          <w:color w:val="auto"/>
        </w:rPr>
        <w:t>Regon 000288716, NIP 712 010 69 11</w:t>
      </w:r>
    </w:p>
    <w:p w:rsidR="00905FA6" w:rsidRPr="002A54E4" w:rsidRDefault="00905FA6" w:rsidP="003A7BF0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color w:val="auto"/>
        </w:rPr>
        <w:t>reprezentowanym przez:</w:t>
      </w:r>
    </w:p>
    <w:p w:rsidR="00905FA6" w:rsidRPr="002A54E4" w:rsidRDefault="002B2C2B" w:rsidP="003A7BF0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dr hab. </w:t>
      </w:r>
      <w:r w:rsidRPr="007670E1">
        <w:rPr>
          <w:rFonts w:ascii="Times New Roman" w:hAnsi="Times New Roman" w:cs="Times New Roman"/>
          <w:i/>
          <w:color w:val="auto"/>
        </w:rPr>
        <w:t>Beatę Dobrowolską</w:t>
      </w:r>
      <w:r w:rsidR="008C74D1">
        <w:rPr>
          <w:rFonts w:ascii="Times New Roman" w:hAnsi="Times New Roman" w:cs="Times New Roman"/>
          <w:i/>
          <w:color w:val="auto"/>
        </w:rPr>
        <w:t xml:space="preserve">, </w:t>
      </w:r>
      <w:r w:rsidR="008C74D1" w:rsidRPr="008C74D1">
        <w:rPr>
          <w:rStyle w:val="Uwydatnienie"/>
          <w:rFonts w:ascii="Times New Roman" w:hAnsi="Times New Roman" w:cs="Times New Roman"/>
          <w:i w:val="0"/>
          <w:color w:val="auto"/>
        </w:rPr>
        <w:t xml:space="preserve">prof. </w:t>
      </w:r>
      <w:proofErr w:type="gramStart"/>
      <w:r w:rsidR="008C74D1" w:rsidRPr="008C74D1">
        <w:rPr>
          <w:rStyle w:val="Uwydatnienie"/>
          <w:rFonts w:ascii="Times New Roman" w:hAnsi="Times New Roman" w:cs="Times New Roman"/>
          <w:i w:val="0"/>
          <w:color w:val="auto"/>
        </w:rPr>
        <w:t>UM</w:t>
      </w:r>
      <w:r w:rsidR="00D95F1E" w:rsidRPr="008C74D1">
        <w:rPr>
          <w:rFonts w:ascii="Times New Roman" w:hAnsi="Times New Roman" w:cs="Times New Roman"/>
          <w:color w:val="auto"/>
        </w:rPr>
        <w:t xml:space="preserve">  </w:t>
      </w:r>
      <w:r w:rsidR="00454FBD" w:rsidRPr="002A54E4"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  <w:color w:val="auto"/>
        </w:rPr>
        <w:t>redaktora</w:t>
      </w:r>
      <w:proofErr w:type="gramEnd"/>
      <w:r>
        <w:rPr>
          <w:rFonts w:ascii="Times New Roman" w:hAnsi="Times New Roman" w:cs="Times New Roman"/>
          <w:color w:val="auto"/>
        </w:rPr>
        <w:t xml:space="preserve"> naczelnego Pielęgniarstwa XXI wieku</w:t>
      </w:r>
      <w:r w:rsidR="00905FA6" w:rsidRPr="002A54E4">
        <w:rPr>
          <w:rFonts w:ascii="Times New Roman" w:hAnsi="Times New Roman" w:cs="Times New Roman"/>
          <w:color w:val="auto"/>
        </w:rPr>
        <w:t xml:space="preserve"> </w:t>
      </w:r>
    </w:p>
    <w:p w:rsidR="00697BFC" w:rsidRPr="002A54E4" w:rsidRDefault="00697BFC" w:rsidP="00E47BA2">
      <w:pPr>
        <w:pStyle w:val="Default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/>
          <w:color w:val="auto"/>
        </w:rPr>
        <w:t xml:space="preserve">działającego na podstawie pełnomocnictwa szczególnego z dnia </w:t>
      </w:r>
      <w:r w:rsidR="002B2C2B">
        <w:rPr>
          <w:rFonts w:ascii="Times New Roman" w:hAnsi="Times New Roman"/>
          <w:color w:val="auto"/>
        </w:rPr>
        <w:t>26 lutego 2020 r</w:t>
      </w:r>
      <w:r w:rsidRPr="002A54E4">
        <w:rPr>
          <w:rFonts w:ascii="Times New Roman" w:hAnsi="Times New Roman"/>
          <w:color w:val="auto"/>
        </w:rPr>
        <w:t xml:space="preserve">. </w:t>
      </w:r>
      <w:r w:rsidR="00E47BA2" w:rsidRPr="002A54E4">
        <w:rPr>
          <w:rFonts w:ascii="Times New Roman" w:hAnsi="Times New Roman"/>
          <w:color w:val="auto"/>
        </w:rPr>
        <w:t xml:space="preserve">udzielonego </w:t>
      </w:r>
      <w:r w:rsidR="00E47BA2" w:rsidRPr="002A54E4">
        <w:rPr>
          <w:rFonts w:ascii="Times New Roman" w:hAnsi="Times New Roman" w:cs="Times New Roman"/>
          <w:color w:val="auto"/>
        </w:rPr>
        <w:t xml:space="preserve">przez </w:t>
      </w:r>
      <w:r w:rsidRPr="002A54E4">
        <w:rPr>
          <w:rFonts w:ascii="Times New Roman" w:hAnsi="Times New Roman" w:cs="Times New Roman"/>
          <w:color w:val="auto"/>
        </w:rPr>
        <w:t xml:space="preserve">Rektora Uniwersytetu Medycznego w Lublinie </w:t>
      </w:r>
    </w:p>
    <w:p w:rsidR="00012E5B" w:rsidRPr="002A54E4" w:rsidRDefault="00905FA6" w:rsidP="00270E73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color w:val="auto"/>
        </w:rPr>
        <w:t>zwanym dalej</w:t>
      </w:r>
      <w:r w:rsidR="00F3768D" w:rsidRPr="002A54E4">
        <w:rPr>
          <w:rFonts w:ascii="Times New Roman" w:hAnsi="Times New Roman" w:cs="Times New Roman"/>
          <w:color w:val="auto"/>
        </w:rPr>
        <w:t xml:space="preserve"> </w:t>
      </w:r>
      <w:r w:rsidR="00697BFC" w:rsidRPr="002A54E4">
        <w:rPr>
          <w:rFonts w:ascii="Times New Roman" w:hAnsi="Times New Roman" w:cs="Times New Roman"/>
          <w:b/>
          <w:color w:val="auto"/>
        </w:rPr>
        <w:t>Nabywcą</w:t>
      </w:r>
      <w:r w:rsidR="00012E5B" w:rsidRPr="002A54E4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</w:p>
    <w:p w:rsidR="009B788E" w:rsidRPr="002A54E4" w:rsidRDefault="009B788E" w:rsidP="00270E73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color w:val="auto"/>
        </w:rPr>
        <w:t>a,</w:t>
      </w:r>
    </w:p>
    <w:p w:rsidR="00012E5B" w:rsidRPr="002A54E4" w:rsidRDefault="00012E5B" w:rsidP="003A7BF0">
      <w:pPr>
        <w:autoSpaceDE w:val="0"/>
        <w:autoSpaceDN w:val="0"/>
        <w:ind w:left="426" w:hanging="426"/>
        <w:jc w:val="both"/>
      </w:pPr>
      <w:permStart w:id="1208428060" w:edGrp="everyone"/>
      <w:r w:rsidRPr="002A54E4">
        <w:rPr>
          <w:i/>
        </w:rPr>
        <w:t xml:space="preserve">                                                                        </w:t>
      </w:r>
      <w:r w:rsidR="009B788E" w:rsidRPr="002A54E4">
        <w:rPr>
          <w:i/>
        </w:rPr>
        <w:t xml:space="preserve">             </w:t>
      </w:r>
      <w:r w:rsidRPr="002A54E4">
        <w:rPr>
          <w:i/>
        </w:rPr>
        <w:t xml:space="preserve"> </w:t>
      </w:r>
      <w:permEnd w:id="1208428060"/>
      <w:r w:rsidRPr="002A54E4">
        <w:t>,</w:t>
      </w:r>
    </w:p>
    <w:p w:rsidR="00012E5B" w:rsidRPr="002A54E4" w:rsidRDefault="00012E5B" w:rsidP="003A7BF0">
      <w:pPr>
        <w:autoSpaceDE w:val="0"/>
        <w:autoSpaceDN w:val="0"/>
        <w:ind w:left="426" w:hanging="426"/>
        <w:jc w:val="both"/>
        <w:rPr>
          <w:bCs/>
        </w:rPr>
      </w:pPr>
      <w:r w:rsidRPr="002A54E4">
        <w:rPr>
          <w:bCs/>
          <w:sz w:val="20"/>
          <w:szCs w:val="20"/>
        </w:rPr>
        <w:t>(imię, nazwisko, adres zamieszkania, adres e-mail*, telefon*) * niepotrzebne skreślić</w:t>
      </w:r>
      <w:r w:rsidR="007D62C2" w:rsidRPr="002A54E4">
        <w:rPr>
          <w:bCs/>
        </w:rPr>
        <w:t xml:space="preserve"> </w:t>
      </w:r>
    </w:p>
    <w:p w:rsidR="009B788E" w:rsidRPr="002A54E4" w:rsidRDefault="00012E5B" w:rsidP="003A7BF0">
      <w:pPr>
        <w:autoSpaceDE w:val="0"/>
        <w:autoSpaceDN w:val="0"/>
        <w:ind w:left="426" w:hanging="426"/>
        <w:jc w:val="both"/>
      </w:pPr>
      <w:r w:rsidRPr="002A54E4">
        <w:t xml:space="preserve">zamieszkałym </w:t>
      </w:r>
      <w:permStart w:id="996961695" w:edGrp="everyone"/>
      <w:r w:rsidRPr="002A54E4">
        <w:t xml:space="preserve">                        </w:t>
      </w:r>
      <w:r w:rsidR="004B13C1" w:rsidRPr="002A54E4">
        <w:t xml:space="preserve">                      </w:t>
      </w:r>
      <w:r w:rsidRPr="002A54E4">
        <w:t xml:space="preserve">                                          </w:t>
      </w:r>
      <w:r w:rsidR="009B788E" w:rsidRPr="002A54E4">
        <w:t xml:space="preserve">    </w:t>
      </w:r>
      <w:r w:rsidR="002A54E4" w:rsidRPr="002A54E4">
        <w:t xml:space="preserve">                                   </w:t>
      </w:r>
      <w:r w:rsidR="009B788E" w:rsidRPr="002A54E4">
        <w:t xml:space="preserve">   </w:t>
      </w:r>
      <w:r w:rsidRPr="002A54E4">
        <w:t xml:space="preserve"> </w:t>
      </w:r>
      <w:r w:rsidR="009B788E" w:rsidRPr="002A54E4">
        <w:t xml:space="preserve"> </w:t>
      </w:r>
      <w:permEnd w:id="996961695"/>
    </w:p>
    <w:p w:rsidR="00012E5B" w:rsidRPr="002A54E4" w:rsidRDefault="00012E5B" w:rsidP="003A7BF0">
      <w:pPr>
        <w:autoSpaceDE w:val="0"/>
        <w:autoSpaceDN w:val="0"/>
        <w:ind w:left="426" w:hanging="426"/>
        <w:jc w:val="both"/>
      </w:pPr>
      <w:r w:rsidRPr="002A54E4">
        <w:t xml:space="preserve">zwanym dalej </w:t>
      </w:r>
      <w:r w:rsidRPr="002A54E4">
        <w:rPr>
          <w:b/>
        </w:rPr>
        <w:t>Autorem/Twórcą</w:t>
      </w:r>
    </w:p>
    <w:p w:rsidR="00012E5B" w:rsidRPr="002A54E4" w:rsidRDefault="00012E5B" w:rsidP="003A7BF0">
      <w:pPr>
        <w:ind w:left="426" w:hanging="426"/>
        <w:jc w:val="both"/>
      </w:pPr>
      <w:r w:rsidRPr="002A54E4">
        <w:t xml:space="preserve">zwani dalej z osobna </w:t>
      </w:r>
      <w:r w:rsidRPr="002A54E4">
        <w:rPr>
          <w:b/>
        </w:rPr>
        <w:t>Stroną</w:t>
      </w:r>
      <w:r w:rsidRPr="002A54E4">
        <w:t xml:space="preserve"> bądź łącznie </w:t>
      </w:r>
      <w:r w:rsidRPr="002A54E4">
        <w:rPr>
          <w:b/>
        </w:rPr>
        <w:t>Stronami</w:t>
      </w:r>
    </w:p>
    <w:p w:rsidR="00280CDE" w:rsidRPr="002A54E4" w:rsidRDefault="00280CDE" w:rsidP="003A7BF0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</w:p>
    <w:p w:rsidR="00012E5B" w:rsidRPr="002A54E4" w:rsidRDefault="00012E5B" w:rsidP="003A7BF0">
      <w:pPr>
        <w:ind w:left="426" w:hanging="426"/>
        <w:jc w:val="center"/>
        <w:rPr>
          <w:b/>
        </w:rPr>
      </w:pPr>
      <w:r w:rsidRPr="002A54E4">
        <w:rPr>
          <w:b/>
        </w:rPr>
        <w:t>§ 1</w:t>
      </w:r>
    </w:p>
    <w:p w:rsidR="00012E5B" w:rsidRPr="002A54E4" w:rsidRDefault="00012E5B" w:rsidP="003A7BF0">
      <w:pPr>
        <w:ind w:left="426" w:hanging="426"/>
        <w:jc w:val="center"/>
        <w:rPr>
          <w:b/>
        </w:rPr>
      </w:pPr>
      <w:r w:rsidRPr="002A54E4">
        <w:rPr>
          <w:b/>
        </w:rPr>
        <w:t>(DEFINICJE)</w:t>
      </w:r>
    </w:p>
    <w:p w:rsidR="00012E5B" w:rsidRPr="002A54E4" w:rsidRDefault="00012E5B" w:rsidP="003A7BF0">
      <w:pPr>
        <w:ind w:left="426" w:hanging="426"/>
        <w:jc w:val="both"/>
      </w:pPr>
      <w:r w:rsidRPr="002A54E4">
        <w:t>Strony postanawiają, że wyrażenia użyte w niniejszej umowie będą miały następujące znaczenia: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  <w:bCs/>
        </w:rPr>
        <w:t xml:space="preserve">Partnerzy Projektu </w:t>
      </w:r>
      <w:r w:rsidRPr="002A54E4">
        <w:rPr>
          <w:b/>
        </w:rPr>
        <w:t>Polskiej Platformy Medycznej (</w:t>
      </w:r>
      <w:r w:rsidRPr="002A54E4">
        <w:rPr>
          <w:b/>
          <w:bCs/>
        </w:rPr>
        <w:t>Partnerzy Projektu PPM)</w:t>
      </w:r>
      <w:r w:rsidRPr="002A54E4">
        <w:t xml:space="preserve"> – oznaczają łącznie wszystkich </w:t>
      </w:r>
      <w:r w:rsidRPr="002A54E4">
        <w:rPr>
          <w:b/>
        </w:rPr>
        <w:t>Partnerów</w:t>
      </w:r>
      <w:r w:rsidRPr="002A54E4">
        <w:t xml:space="preserve"> </w:t>
      </w:r>
      <w:r w:rsidRPr="002A54E4">
        <w:rPr>
          <w:b/>
          <w:bCs/>
        </w:rPr>
        <w:t xml:space="preserve">Projektu </w:t>
      </w:r>
      <w:r w:rsidRPr="002A54E4">
        <w:rPr>
          <w:b/>
        </w:rPr>
        <w:t>Polskiej Platformy Medycznej (</w:t>
      </w:r>
      <w:r w:rsidRPr="002A54E4">
        <w:rPr>
          <w:b/>
          <w:bCs/>
        </w:rPr>
        <w:t xml:space="preserve">Partnerzy Projektu PPM), </w:t>
      </w:r>
      <w:r w:rsidRPr="002A54E4">
        <w:rPr>
          <w:bCs/>
        </w:rPr>
        <w:t>tj.</w:t>
      </w:r>
      <w:r w:rsidRPr="002A54E4">
        <w:t>: Uniwersytet Medyczny im. Piastów Śląskich we Wrocławiu, Uniwersytet Medyczny w Białymstoku, Gdański Uniwersytet Medyczny, Śląski Uniwersytet Medyczny w Katowicach, Uniwersytet Medyczny w Lublinie, Pomorski Uniwersytet Medyczny w Szczecinie, Warszawski Uniwersytet Medyczny, Instytut Medycyny Pracy imienia prof. dra med. Jerzego Nofera w Łodzi;</w:t>
      </w:r>
    </w:p>
    <w:p w:rsidR="00012E5B" w:rsidRPr="002A54E4" w:rsidRDefault="00012E5B" w:rsidP="003A7BF0">
      <w:pPr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</w:rPr>
        <w:t>utwór zależny</w:t>
      </w:r>
      <w:r w:rsidRPr="002A54E4">
        <w:t xml:space="preserve"> – jakiekolwiek opracowanie utworu, w szczególności tłumaczenie, przeróbka, adaptacja, aranżacja, zmiana, przetworzenie lub inna modyfikacja stanowiące przedmiot prawa autorskiego;</w:t>
      </w:r>
    </w:p>
    <w:p w:rsidR="00012E5B" w:rsidRPr="002A54E4" w:rsidRDefault="00012E5B" w:rsidP="003A7BF0">
      <w:pPr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</w:rPr>
        <w:t xml:space="preserve">prawa autorskie </w:t>
      </w:r>
      <w:r w:rsidRPr="002A54E4">
        <w:t>– oznaczają prawa autorskie majątkowe polegające na wyłącznym prawie do korzystania z utworu i rozporządzania nim na wszystkich polach eksploatacji oraz do wynagrodzenia za korzystanie z utworu;</w:t>
      </w:r>
    </w:p>
    <w:p w:rsidR="00012E5B" w:rsidRPr="002A54E4" w:rsidRDefault="00012E5B" w:rsidP="003A7BF0">
      <w:pPr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</w:rPr>
        <w:t xml:space="preserve">prawa pokrewne – </w:t>
      </w:r>
      <w:r w:rsidRPr="002A54E4">
        <w:t>prawa określone w rozdziale 11 ustawy z dnia 4 lutego 1994 r. o prawie autorskim i prawach pokrewnych (Dz. U. z 201</w:t>
      </w:r>
      <w:r w:rsidR="00F822F9">
        <w:t>9</w:t>
      </w:r>
      <w:r w:rsidRPr="002A54E4">
        <w:t xml:space="preserve"> r. poz. </w:t>
      </w:r>
      <w:r w:rsidR="00F822F9">
        <w:t>1231</w:t>
      </w:r>
      <w:r w:rsidRPr="002A54E4">
        <w:t>, z późn. zm.);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</w:rPr>
        <w:t>publikacja</w:t>
      </w:r>
      <w:r w:rsidRPr="002A54E4">
        <w:t xml:space="preserve"> – utwór opublikowany, który za zezwoleniem </w:t>
      </w:r>
      <w:r w:rsidRPr="002A54E4">
        <w:rPr>
          <w:bCs/>
        </w:rPr>
        <w:t>Autora</w:t>
      </w:r>
      <w:r w:rsidRPr="002A54E4">
        <w:t>/Twórcy</w:t>
      </w:r>
      <w:r w:rsidRPr="002A54E4">
        <w:rPr>
          <w:bCs/>
        </w:rPr>
        <w:t xml:space="preserve"> </w:t>
      </w:r>
      <w:r w:rsidRPr="002A54E4">
        <w:t>został zwielokrotniony i którego egzemplarze zostały udostępnione publicznie lub utwór rozpowszechniony udostępniony publicznie w taki sposób, aby każdy mógł mieć do niego dostęp w miejscu i czasie przez siebie wybranym. Publikacjami są w szczególności: publikacje w czasopismach naukowych, publikacje w recenzowanych materiałach z konferencji, monografie naukowe, rozdziały w monografiach naukowych, rozprawy doktorskie, dysertacje;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</w:rPr>
        <w:t>dane badawcze</w:t>
      </w:r>
      <w:r w:rsidRPr="002A54E4">
        <w:t xml:space="preserve"> – dane spełniające cechy utworu, których dobór, układ lub zestawienie ma twórczy charakter, zebrane lub wytworzone jako materiał do analizy w ramach badań naukowych w szczególności: zanonimizowane wyniki eksperymentów, pomiarów, obserwacji, statystyki, ankiety, zdjęcia, w tym takie dane, które mają formę graficzną;</w:t>
      </w:r>
    </w:p>
    <w:p w:rsidR="00EC3B5D" w:rsidRPr="002A54E4" w:rsidRDefault="00012E5B" w:rsidP="00EC3B5D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</w:rPr>
        <w:t>Repozytorium Polskiej Platformy Medycznej (Repozytorium PPM)</w:t>
      </w:r>
      <w:r w:rsidRPr="002A54E4">
        <w:t xml:space="preserve"> – narzędzie informatyczne służące do udostępniania publicznie dorobku naukowego </w:t>
      </w:r>
      <w:r w:rsidRPr="002A54E4">
        <w:rPr>
          <w:bCs/>
        </w:rPr>
        <w:t xml:space="preserve">Partnerów Projektu PPM, </w:t>
      </w:r>
      <w:r w:rsidRPr="002A54E4">
        <w:t xml:space="preserve">w szczególności Publikacji i Danych Badawczych, deponowanego i przechowywanego </w:t>
      </w:r>
      <w:r w:rsidR="001F708A" w:rsidRPr="002A54E4">
        <w:br/>
      </w:r>
      <w:r w:rsidRPr="002A54E4">
        <w:t>w Repozytoriach Lokalnych;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</w:rPr>
        <w:t>Repozytorium Lokalne (Repozytorium Uniwersytetu Medycznego w Lublinie)</w:t>
      </w:r>
      <w:r w:rsidRPr="002A54E4">
        <w:t xml:space="preserve"> – narzędzie informatyczne służące do deponowania, przechowywania i udostępniania dorobku naukowego </w:t>
      </w:r>
      <w:r w:rsidRPr="002A54E4">
        <w:rPr>
          <w:bCs/>
        </w:rPr>
        <w:lastRenderedPageBreak/>
        <w:t xml:space="preserve">Partnera Projektu PPM </w:t>
      </w:r>
      <w:r w:rsidRPr="002A54E4">
        <w:t>w taki sposób, aby każdy mógł mieć do niego dostęp w miejscu i czasie przez siebie wybranym na warunkach otwartej licencji Creative Commons;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  <w:bCs/>
          <w:kern w:val="36"/>
        </w:rPr>
        <w:t>ustawa</w:t>
      </w:r>
      <w:r w:rsidRPr="002A54E4">
        <w:rPr>
          <w:bCs/>
          <w:kern w:val="36"/>
        </w:rPr>
        <w:t xml:space="preserve"> </w:t>
      </w:r>
      <w:bookmarkStart w:id="1" w:name="highlightHit_8"/>
      <w:bookmarkEnd w:id="1"/>
      <w:r w:rsidRPr="002A54E4">
        <w:rPr>
          <w:bCs/>
          <w:kern w:val="36"/>
        </w:rPr>
        <w:t xml:space="preserve">– oznacza ustawę o </w:t>
      </w:r>
      <w:bookmarkStart w:id="2" w:name="highlightHit_9"/>
      <w:bookmarkEnd w:id="2"/>
      <w:r w:rsidRPr="002A54E4">
        <w:rPr>
          <w:bCs/>
          <w:kern w:val="36"/>
        </w:rPr>
        <w:t xml:space="preserve">prawie </w:t>
      </w:r>
      <w:bookmarkStart w:id="3" w:name="highlightHit_10"/>
      <w:bookmarkEnd w:id="3"/>
      <w:r w:rsidRPr="002A54E4">
        <w:rPr>
          <w:bCs/>
          <w:kern w:val="36"/>
        </w:rPr>
        <w:t xml:space="preserve">autorskim </w:t>
      </w:r>
      <w:bookmarkStart w:id="4" w:name="highlightHit_11"/>
      <w:bookmarkEnd w:id="4"/>
      <w:r w:rsidRPr="002A54E4">
        <w:rPr>
          <w:bCs/>
          <w:kern w:val="36"/>
        </w:rPr>
        <w:t xml:space="preserve">i prawach </w:t>
      </w:r>
      <w:bookmarkStart w:id="5" w:name="highlightHit_13"/>
      <w:bookmarkEnd w:id="5"/>
      <w:r w:rsidRPr="002A54E4">
        <w:rPr>
          <w:bCs/>
          <w:kern w:val="36"/>
        </w:rPr>
        <w:t xml:space="preserve">pokrewnych </w:t>
      </w:r>
      <w:r w:rsidRPr="002A54E4">
        <w:t>z dnia 4 lutego 1994 r. (Dz. U. z 201</w:t>
      </w:r>
      <w:r w:rsidR="00F822F9">
        <w:t>9</w:t>
      </w:r>
      <w:r w:rsidRPr="002A54E4">
        <w:t xml:space="preserve"> r. poz. </w:t>
      </w:r>
      <w:r w:rsidR="00F822F9">
        <w:t>1231</w:t>
      </w:r>
      <w:r w:rsidRPr="002A54E4">
        <w:t>, z późn. zm.).</w:t>
      </w:r>
    </w:p>
    <w:p w:rsidR="00C90727" w:rsidRPr="002A54E4" w:rsidRDefault="00C90727" w:rsidP="003A7BF0">
      <w:pPr>
        <w:ind w:left="426" w:hanging="426"/>
        <w:jc w:val="both"/>
      </w:pPr>
    </w:p>
    <w:p w:rsidR="003A76B5" w:rsidRPr="002A54E4" w:rsidRDefault="003A76B5" w:rsidP="003A7BF0">
      <w:pPr>
        <w:ind w:left="426" w:hanging="426"/>
        <w:jc w:val="center"/>
        <w:rPr>
          <w:b/>
        </w:rPr>
      </w:pPr>
      <w:r w:rsidRPr="002A54E4">
        <w:rPr>
          <w:b/>
        </w:rPr>
        <w:t>§ 2</w:t>
      </w:r>
    </w:p>
    <w:p w:rsidR="003A76B5" w:rsidRPr="002A54E4" w:rsidRDefault="003A76B5" w:rsidP="003A7BF0">
      <w:pPr>
        <w:ind w:left="426" w:hanging="426"/>
        <w:jc w:val="center"/>
        <w:rPr>
          <w:b/>
        </w:rPr>
      </w:pPr>
      <w:r w:rsidRPr="002A54E4">
        <w:rPr>
          <w:b/>
        </w:rPr>
        <w:t>(PRZEDMIOT UMOWY)</w:t>
      </w:r>
    </w:p>
    <w:p w:rsidR="001F708A" w:rsidRPr="002A54E4" w:rsidRDefault="00E73CE6" w:rsidP="000E2EAC">
      <w:pPr>
        <w:pStyle w:val="Akapitzlist"/>
        <w:numPr>
          <w:ilvl w:val="0"/>
          <w:numId w:val="38"/>
        </w:numPr>
        <w:spacing w:after="8"/>
        <w:ind w:left="426" w:hanging="426"/>
        <w:rPr>
          <w:spacing w:val="-1"/>
          <w:lang w:val="x-none" w:eastAsia="x-none"/>
        </w:rPr>
      </w:pPr>
      <w:r w:rsidRPr="002A54E4">
        <w:rPr>
          <w:spacing w:val="-1"/>
          <w:lang w:eastAsia="x-none"/>
        </w:rPr>
        <w:t>Autor</w:t>
      </w:r>
      <w:r w:rsidRPr="002A54E4">
        <w:t>/Twórca oświadcza, iż jest autorem/współautorem</w:t>
      </w:r>
      <w:r w:rsidR="00DA0F22" w:rsidRPr="002A54E4">
        <w:rPr>
          <w:rStyle w:val="Odwoanieprzypisudolnego"/>
        </w:rPr>
        <w:footnoteReference w:customMarkFollows="1" w:id="1"/>
        <w:t>*</w:t>
      </w:r>
      <w:r w:rsidRPr="002A54E4">
        <w:t xml:space="preserve"> utworu pt. „</w:t>
      </w:r>
      <w:permStart w:id="497840259" w:edGrp="everyone"/>
      <w:r w:rsidRPr="002A54E4">
        <w:t xml:space="preserve">                                       </w:t>
      </w:r>
      <w:r w:rsidR="000E2EAC" w:rsidRPr="002A54E4">
        <w:br/>
      </w:r>
      <w:r w:rsidRPr="002A54E4">
        <w:t xml:space="preserve">                                         </w:t>
      </w:r>
      <w:r w:rsidR="000E2EAC" w:rsidRPr="002A54E4">
        <w:t xml:space="preserve">                                                                                                             </w:t>
      </w:r>
    </w:p>
    <w:p w:rsidR="00E73CE6" w:rsidRPr="002A54E4" w:rsidRDefault="001F708A" w:rsidP="001F708A">
      <w:pPr>
        <w:pStyle w:val="Akapitzlist"/>
        <w:spacing w:after="8"/>
        <w:ind w:left="426"/>
        <w:rPr>
          <w:spacing w:val="-1"/>
          <w:lang w:val="x-none" w:eastAsia="x-none"/>
        </w:rPr>
      </w:pPr>
      <w:r w:rsidRPr="002A54E4">
        <w:t xml:space="preserve">                                                                                                                                                      </w:t>
      </w:r>
      <w:r w:rsidR="000E2EAC" w:rsidRPr="002A54E4">
        <w:t xml:space="preserve"> </w:t>
      </w:r>
      <w:permEnd w:id="497840259"/>
      <w:r w:rsidR="00E73CE6" w:rsidRPr="002A54E4">
        <w:t xml:space="preserve">” (zwanego dalej </w:t>
      </w:r>
      <w:r w:rsidR="00E73CE6" w:rsidRPr="002A54E4">
        <w:rPr>
          <w:spacing w:val="-1"/>
          <w:lang w:eastAsia="x-none"/>
        </w:rPr>
        <w:t>utworem lub łącznie utworami</w:t>
      </w:r>
      <w:r w:rsidR="00E73CE6" w:rsidRPr="002A54E4">
        <w:t>), oraz oświadcza, że przysługuje mu wyłączne prawo autorskie/prawo autorskie wspólne</w:t>
      </w:r>
      <w:r w:rsidR="00E73CE6" w:rsidRPr="002A54E4">
        <w:rPr>
          <w:rStyle w:val="Odwoanieprzypisudolnego"/>
        </w:rPr>
        <w:t>*</w:t>
      </w:r>
      <w:r w:rsidR="00E73CE6" w:rsidRPr="002A54E4">
        <w:t xml:space="preserve"> do ww. utworu.</w:t>
      </w:r>
      <w:r w:rsidR="006F2610" w:rsidRPr="002A54E4">
        <w:t xml:space="preserve"> </w:t>
      </w:r>
    </w:p>
    <w:p w:rsidR="00E73CE6" w:rsidRPr="002A54E4" w:rsidRDefault="00E73CE6" w:rsidP="00E73CE6">
      <w:pPr>
        <w:pStyle w:val="Akapitzlist"/>
        <w:numPr>
          <w:ilvl w:val="0"/>
          <w:numId w:val="38"/>
        </w:numPr>
        <w:spacing w:after="8"/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Autor</w:t>
      </w:r>
      <w:r w:rsidRPr="002A54E4">
        <w:t>/Twórca z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chwilą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podpisania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umowy</w:t>
      </w:r>
      <w:r w:rsidRPr="002A54E4">
        <w:rPr>
          <w:spacing w:val="-1"/>
          <w:lang w:val="x-none" w:eastAsia="x-none"/>
        </w:rPr>
        <w:t xml:space="preserve">, </w:t>
      </w:r>
      <w:r w:rsidRPr="002A54E4">
        <w:rPr>
          <w:spacing w:val="-1"/>
          <w:lang w:eastAsia="x-none"/>
        </w:rPr>
        <w:t>przenosi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na rzecz Nabywcy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nieodpłatnie całość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autorskich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praw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majątkowych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do ww. utworu.</w:t>
      </w:r>
    </w:p>
    <w:p w:rsidR="00270E73" w:rsidRPr="002A54E4" w:rsidRDefault="003A76B5" w:rsidP="00DF1075">
      <w:pPr>
        <w:pStyle w:val="Akapitzlist"/>
        <w:numPr>
          <w:ilvl w:val="0"/>
          <w:numId w:val="38"/>
        </w:numPr>
        <w:spacing w:after="8"/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 xml:space="preserve">Autor/Twórca oświadcza, że utwory będące przedmiotem niniejszej umowy, nie naruszają praw majątkowych ani osobistych osób trzecich oraz są samodzielnymi i oryginalnymi utworami </w:t>
      </w:r>
      <w:r w:rsidR="00270E73" w:rsidRPr="002A54E4">
        <w:rPr>
          <w:spacing w:val="-1"/>
          <w:lang w:eastAsia="x-none"/>
        </w:rPr>
        <w:br/>
      </w:r>
      <w:r w:rsidRPr="002A54E4">
        <w:rPr>
          <w:spacing w:val="-1"/>
          <w:lang w:val="x-none" w:eastAsia="x-none"/>
        </w:rPr>
        <w:t>w rozumieniu przepisów ustawy.</w:t>
      </w:r>
    </w:p>
    <w:p w:rsidR="00270E73" w:rsidRPr="002A54E4" w:rsidRDefault="003A76B5" w:rsidP="00DF1075">
      <w:pPr>
        <w:pStyle w:val="Akapitzlist"/>
        <w:numPr>
          <w:ilvl w:val="0"/>
          <w:numId w:val="38"/>
        </w:numPr>
        <w:tabs>
          <w:tab w:val="left" w:pos="426"/>
          <w:tab w:val="left" w:pos="900"/>
        </w:tabs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Autor/Twórca oświadcza, że nie istnieją żadne ograniczenia, które uniemożliwiałyby mu przeniesienie autorskich praw majątkowych w zakresie opisanym umową na Nabywcę.</w:t>
      </w:r>
    </w:p>
    <w:p w:rsidR="003A76B5" w:rsidRPr="002A54E4" w:rsidRDefault="003A76B5" w:rsidP="00DF1075">
      <w:pPr>
        <w:pStyle w:val="Akapitzlist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Autor/Twórca oświadcza, że autorskie prawa majątkowe objęte przedmiotem umowy nie są przedmiotem zastawu lub innych praw na rzecz osób trzecich i zostają przeniesione na Nabywcę bez żadnych ograniczeń.</w:t>
      </w:r>
    </w:p>
    <w:p w:rsidR="003A76B5" w:rsidRPr="002A54E4" w:rsidRDefault="003A76B5" w:rsidP="00DF1075">
      <w:pPr>
        <w:pStyle w:val="Akapitzlist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Nabywca z chwilą przeniesienia na niego autorskich praw majątkowych do utworów będzie m</w:t>
      </w:r>
      <w:r w:rsidRPr="002A54E4">
        <w:rPr>
          <w:spacing w:val="-1"/>
          <w:lang w:eastAsia="x-none"/>
        </w:rPr>
        <w:t>ógł</w:t>
      </w:r>
      <w:r w:rsidRPr="002A54E4">
        <w:rPr>
          <w:spacing w:val="-1"/>
          <w:lang w:val="x-none" w:eastAsia="x-none"/>
        </w:rPr>
        <w:t xml:space="preserve"> korzystać z nich w całości lub w części na następujących polach eksploatacji: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t>utrwalenia i zwielokrotnienia dowolną techniką, w dowolnie wybranej formie, w dowolnej liczbie egzemplarzy, w szczególności techniką fotograficzną, techniką drukarską, reprograficzną, zapisu magnetycznego, zapisu cyfrowego na dowolnych nośnikach, niezależnie od przyjętego w obrocie standardu, systemu i formatu plików, a także rozpowszechnianie zwielokrotnionych kopii nośnika utworu;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t xml:space="preserve">wprowadzania do obrotu, oddawania w nieodpłatne użyczenie utworu lub najmu oryginału albo egzemplarzy zarówno w całości jak i dowolnie wybranych fragmentów, w tym łączenie fragmentów różnych dowolnie wybranych utworów tworzących jedną całość, </w:t>
      </w:r>
      <w:r w:rsidR="00944E8B" w:rsidRPr="002A54E4">
        <w:br/>
      </w:r>
      <w:r w:rsidRPr="002A54E4">
        <w:t>a także wykorzystywanie we wszelkiego rodzaju prezentacjach, konferencjach prasowych, eventach wszelkiego typu, w mailingu – w tym komercjalizacja utworów na rynku;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t xml:space="preserve">przeprowadzania procesu komercjalizacji utworu/utworów na rynku polskim w świetle ustawy z dnia 20 lipca 2018 r. Prawo o szkolnictwie wyższym i nauce </w:t>
      </w:r>
      <w:hyperlink r:id="rId9" w:history="1">
        <w:r w:rsidRPr="002A54E4">
          <w:rPr>
            <w:rStyle w:val="Hipercze"/>
            <w:color w:val="auto"/>
            <w:u w:val="none"/>
          </w:rPr>
          <w:t>(Dz.U. z 20</w:t>
        </w:r>
        <w:r w:rsidR="00F822F9">
          <w:rPr>
            <w:rStyle w:val="Hipercze"/>
            <w:color w:val="auto"/>
            <w:u w:val="none"/>
          </w:rPr>
          <w:t>20</w:t>
        </w:r>
        <w:r w:rsidRPr="002A54E4">
          <w:rPr>
            <w:rStyle w:val="Hipercze"/>
            <w:color w:val="auto"/>
            <w:u w:val="none"/>
          </w:rPr>
          <w:t xml:space="preserve"> r. poz. 16</w:t>
        </w:r>
        <w:r w:rsidR="00F822F9">
          <w:rPr>
            <w:rStyle w:val="Hipercze"/>
            <w:color w:val="auto"/>
            <w:u w:val="none"/>
          </w:rPr>
          <w:t>85</w:t>
        </w:r>
        <w:r w:rsidRPr="002A54E4">
          <w:rPr>
            <w:rStyle w:val="Hipercze"/>
            <w:color w:val="auto"/>
            <w:u w:val="none"/>
          </w:rPr>
          <w:t>, z późn. zm.)</w:t>
        </w:r>
      </w:hyperlink>
      <w:r w:rsidRPr="002A54E4">
        <w:rPr>
          <w:rStyle w:val="Hipercze"/>
          <w:color w:val="auto"/>
          <w:u w:val="none"/>
        </w:rPr>
        <w:t>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t xml:space="preserve">wprowadzania do pamięci dowolnej liczby komputerów lub innych urządzeń posiadających pamięć elektroniczną (np. kart pamięci, pamięć RAM, FLASH) – w tym urządzeń mobilnych (np. tablet, smartfon) oraz urządzeń korzystających z tzw. pamięci wirtualnej lub udostępnianych zasobów pamięci (tzw. </w:t>
      </w:r>
      <w:r w:rsidRPr="002A54E4">
        <w:rPr>
          <w:i/>
        </w:rPr>
        <w:t>cloud computing</w:t>
      </w:r>
      <w:r w:rsidRPr="002A54E4">
        <w:t>);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t>publiczne wykonanie, wystawienie, wyświetlenie, odtworzenie oraz nadawanie i reemitowanie, a także publiczne udostępnianie, a więc udostępnianie w taki sposób, aby każdy mógł mieć do niego dostęp w miejscu i w czasie przez siebie dowolnie wybranym, w tym w otwartych czasopismach i książkach naukowych;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t>wprowadzania, deponowania i udostępniania do sieci Internet i innych sieciach komputerowych – w tym sieci Intranet, Repozytorium Lokalnego, a także do prezentowania Utworów w Repozytorium PPM;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t xml:space="preserve">oznaczania w Repozytorium Lokalnym Utworu informacją, że każdy może korzystać </w:t>
      </w:r>
      <w:r w:rsidR="007A093D" w:rsidRPr="002A54E4">
        <w:br/>
      </w:r>
      <w:r w:rsidRPr="002A54E4">
        <w:t>z utworu na licencji Creative Commons wybranej przez Nabywcę;</w:t>
      </w:r>
    </w:p>
    <w:p w:rsidR="00AB55A2" w:rsidRPr="002A54E4" w:rsidRDefault="00AB55A2" w:rsidP="00AB55A2">
      <w:pPr>
        <w:pStyle w:val="Akapitzlist"/>
        <w:widowControl w:val="0"/>
        <w:autoSpaceDE w:val="0"/>
        <w:autoSpaceDN w:val="0"/>
        <w:adjustRightInd w:val="0"/>
        <w:ind w:left="851"/>
        <w:jc w:val="both"/>
      </w:pP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t>wprowadzania i udostępniania w sieciach telekomunikacyjnych i informatycznych oraz innych formach przekazu danych teleinformatycznych (np. w formie SMS, MMS, EMS, IVR, WAP, VPN);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t>rozpowszechniania w publikacjach periodycznych i nieperiodycznych, w tym nietworzących zamkniętej całości, opatrzonych lub nie stałym tytułem albo przyjętą nazwą, w tym w dziennikach, tygodnikach i czasopismach, różnego rodzaju serwisach agencyjnych, stałych przekazach, biuletynach publicznych i prywatnych, programach stacji radiowych i telewizyjnych, kronikach filmowych;</w:t>
      </w:r>
    </w:p>
    <w:p w:rsidR="00C253C1" w:rsidRPr="002A54E4" w:rsidRDefault="003A76B5" w:rsidP="00C253C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t xml:space="preserve">rozpowszechniania i udostępniania </w:t>
      </w:r>
      <w:r w:rsidR="00C253C1" w:rsidRPr="002A54E4">
        <w:t xml:space="preserve">na innych platformach i w bazach danych wskazanych przez </w:t>
      </w:r>
      <w:r w:rsidR="003F60C2">
        <w:t>Nabywcę</w:t>
      </w:r>
      <w:r w:rsidR="00223F6E" w:rsidRPr="002A54E4">
        <w:t xml:space="preserve"> oraz tzw. bankach utworów, w tym bankach zdjęć – dostępnych w sieci Internet</w:t>
      </w:r>
      <w:r w:rsidRPr="002A54E4">
        <w:t>;</w:t>
      </w:r>
      <w:r w:rsidR="00C253C1" w:rsidRPr="002A54E4">
        <w:t xml:space="preserve"> 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t>rozpowszechniania za pomocą technologii na żądanie nieodpłatnie lub odpłatnie bez względu na sposób zapłaty np. “pay per view”, “on demand” lub innych form płatności;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t xml:space="preserve">łączenia całości oraz fragmentów z innymi utworami, także takimi które nie powstały </w:t>
      </w:r>
      <w:r w:rsidR="001F708A" w:rsidRPr="002A54E4">
        <w:br/>
      </w:r>
      <w:r w:rsidRPr="002A54E4">
        <w:t xml:space="preserve">w wyniku działań </w:t>
      </w:r>
      <w:r w:rsidR="00AC64CB">
        <w:t>Nabywcy</w:t>
      </w:r>
      <w:r w:rsidRPr="002A54E4">
        <w:t xml:space="preserve"> – które tworzą jednorodne opracowanie przedmiotu umowy;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t xml:space="preserve">nadawania za pomocą wizji lub fonii przewodowej, a także bezprzewodowej, </w:t>
      </w:r>
      <w:r w:rsidR="001F708A" w:rsidRPr="002A54E4">
        <w:br/>
      </w:r>
      <w:r w:rsidRPr="002A54E4">
        <w:t>za pośrednictwem satelity i innych form ogólnego przekazu lub publicznego udostępniania utworu przez telewizję mobilną, w dowolnej technologii;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t>współautorskiego wydania zbiorowego, w tym w postaci książkowej, albumu, katalogu, leksykonu, kalendarza, w wydawnictwach multimedialnych, w utworach audiowizualnych, samodzielnie lub w wydaniach z utworami innych autorów (tzw. utwory zbiorowe);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t>wykorzystania w innych utworach w postaci nie stanowiącej opracowania, w tym w utworach audiowizualnych lub multimedialnych, w zakresie wskazanym powyżej;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rPr>
          <w:spacing w:val="-1"/>
          <w:lang w:eastAsia="x-none"/>
        </w:rPr>
        <w:t>opracowanie, przetwarzanie, wprowadzanie zmian, poprawek i modyfikacji utworu;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rPr>
          <w:spacing w:val="-1"/>
          <w:lang w:eastAsia="x-none"/>
        </w:rPr>
        <w:t xml:space="preserve">zezwolenie na tworzenie opracowań, przeróbek i modyfikacji utworu, prawo do rozporządzania opracowaniami, przeróbkami i adaptacjami utworu oraz prawo udostępniania ich do korzystania, w tym udzielania licencji na rzecz osób trzecich, </w:t>
      </w:r>
      <w:r w:rsidR="001F708A" w:rsidRPr="002A54E4">
        <w:rPr>
          <w:spacing w:val="-1"/>
          <w:lang w:eastAsia="x-none"/>
        </w:rPr>
        <w:br/>
      </w:r>
      <w:r w:rsidRPr="002A54E4">
        <w:rPr>
          <w:spacing w:val="-1"/>
          <w:lang w:eastAsia="x-none"/>
        </w:rPr>
        <w:t>na wszystkich wymienionych powyżej polach eksploatacji.</w:t>
      </w:r>
    </w:p>
    <w:p w:rsidR="003A76B5" w:rsidRPr="002A54E4" w:rsidRDefault="003A76B5" w:rsidP="00270E73">
      <w:pPr>
        <w:pStyle w:val="Akapitzlist"/>
        <w:numPr>
          <w:ilvl w:val="0"/>
          <w:numId w:val="37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przenosi na rzecz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 xml:space="preserve"> wyłączne prawo do zezwalania na wykon</w:t>
      </w:r>
      <w:r w:rsidRPr="002A54E4">
        <w:rPr>
          <w:spacing w:val="-1"/>
          <w:lang w:eastAsia="x-none"/>
        </w:rPr>
        <w:t>yw</w:t>
      </w:r>
      <w:r w:rsidRPr="002A54E4">
        <w:rPr>
          <w:spacing w:val="-1"/>
          <w:lang w:val="x-none" w:eastAsia="x-none"/>
        </w:rPr>
        <w:t xml:space="preserve">anie </w:t>
      </w:r>
      <w:r w:rsidRPr="002A54E4">
        <w:rPr>
          <w:spacing w:val="-1"/>
          <w:lang w:eastAsia="x-none"/>
        </w:rPr>
        <w:t xml:space="preserve">utworu zależnego </w:t>
      </w:r>
      <w:r w:rsidRPr="002A54E4">
        <w:rPr>
          <w:spacing w:val="-1"/>
          <w:lang w:val="x-none" w:eastAsia="x-none"/>
        </w:rPr>
        <w:t xml:space="preserve">w nieograniczonym zakresie, a w szczególności w zakresie pól eksploatacji wymienionych w ust. </w:t>
      </w:r>
      <w:r w:rsidR="000563E7" w:rsidRPr="002A54E4">
        <w:rPr>
          <w:spacing w:val="-1"/>
          <w:lang w:eastAsia="x-none"/>
        </w:rPr>
        <w:t>6</w:t>
      </w:r>
      <w:r w:rsidRPr="002A54E4">
        <w:rPr>
          <w:spacing w:val="-1"/>
          <w:lang w:val="x-none" w:eastAsia="x-none"/>
        </w:rPr>
        <w:t>.</w:t>
      </w:r>
    </w:p>
    <w:p w:rsidR="003A76B5" w:rsidRPr="002A54E4" w:rsidRDefault="003A76B5" w:rsidP="00270E73">
      <w:pPr>
        <w:pStyle w:val="Akapitzlist"/>
        <w:numPr>
          <w:ilvl w:val="0"/>
          <w:numId w:val="37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 xml:space="preserve">Przeniesienie </w:t>
      </w:r>
      <w:r w:rsidR="000C1ABA">
        <w:rPr>
          <w:spacing w:val="-1"/>
          <w:lang w:eastAsia="x-none"/>
        </w:rPr>
        <w:t>p</w:t>
      </w:r>
      <w:r w:rsidRPr="002A54E4">
        <w:rPr>
          <w:spacing w:val="-1"/>
          <w:lang w:eastAsia="x-none"/>
        </w:rPr>
        <w:t xml:space="preserve">raw </w:t>
      </w:r>
      <w:r w:rsidR="000C1ABA">
        <w:rPr>
          <w:spacing w:val="-1"/>
          <w:lang w:eastAsia="x-none"/>
        </w:rPr>
        <w:t>a</w:t>
      </w:r>
      <w:r w:rsidRPr="002A54E4">
        <w:rPr>
          <w:spacing w:val="-1"/>
          <w:lang w:eastAsia="x-none"/>
        </w:rPr>
        <w:t>utorskich nie jest ograniczone pod względem celu rozpowszechniania utworów, ani też pod względem czasowym i terytorialnym, a prawa te mogą być przenoszone przez Nabywcę na inne podmioty bez żadnych ograniczeń.</w:t>
      </w:r>
    </w:p>
    <w:p w:rsidR="003A76B5" w:rsidRPr="002A54E4" w:rsidRDefault="003A76B5" w:rsidP="00270E73">
      <w:pPr>
        <w:pStyle w:val="Akapitzlist"/>
        <w:numPr>
          <w:ilvl w:val="0"/>
          <w:numId w:val="37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>Autor</w:t>
      </w:r>
      <w:r w:rsidRPr="002A54E4">
        <w:rPr>
          <w:b/>
        </w:rPr>
        <w:t>/</w:t>
      </w:r>
      <w:r w:rsidRPr="002A54E4">
        <w:t>Twórca</w:t>
      </w:r>
      <w:r w:rsidRPr="002A54E4">
        <w:rPr>
          <w:spacing w:val="-1"/>
          <w:lang w:val="x-none" w:eastAsia="x-none"/>
        </w:rPr>
        <w:t xml:space="preserve"> oświadcza i zapewnia, </w:t>
      </w:r>
      <w:r w:rsidRPr="002A54E4">
        <w:rPr>
          <w:spacing w:val="-1"/>
          <w:lang w:eastAsia="x-none"/>
        </w:rPr>
        <w:t xml:space="preserve">że </w:t>
      </w:r>
      <w:r w:rsidRPr="002A54E4">
        <w:rPr>
          <w:spacing w:val="-1"/>
          <w:lang w:val="x-none" w:eastAsia="x-none"/>
        </w:rPr>
        <w:t>nie będ</w:t>
      </w:r>
      <w:r w:rsidRPr="002A54E4">
        <w:rPr>
          <w:spacing w:val="-1"/>
          <w:lang w:eastAsia="x-none"/>
        </w:rPr>
        <w:t>zie</w:t>
      </w:r>
      <w:r w:rsidRPr="002A54E4">
        <w:rPr>
          <w:spacing w:val="-1"/>
          <w:lang w:val="x-none" w:eastAsia="x-none"/>
        </w:rPr>
        <w:t xml:space="preserve"> wykonywa</w:t>
      </w:r>
      <w:r w:rsidRPr="002A54E4">
        <w:rPr>
          <w:spacing w:val="-1"/>
          <w:lang w:eastAsia="x-none"/>
        </w:rPr>
        <w:t>ć</w:t>
      </w:r>
      <w:r w:rsidRPr="002A54E4">
        <w:rPr>
          <w:spacing w:val="-1"/>
          <w:lang w:val="x-none" w:eastAsia="x-none"/>
        </w:rPr>
        <w:t xml:space="preserve"> przysługując</w:t>
      </w:r>
      <w:r w:rsidRPr="002A54E4">
        <w:rPr>
          <w:spacing w:val="-1"/>
          <w:lang w:eastAsia="x-none"/>
        </w:rPr>
        <w:t>ego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mu</w:t>
      </w:r>
      <w:r w:rsidRPr="002A54E4">
        <w:rPr>
          <w:spacing w:val="-1"/>
          <w:lang w:val="x-none" w:eastAsia="x-none"/>
        </w:rPr>
        <w:t xml:space="preserve"> praw</w:t>
      </w:r>
      <w:r w:rsidRPr="002A54E4">
        <w:rPr>
          <w:spacing w:val="-1"/>
          <w:lang w:eastAsia="x-none"/>
        </w:rPr>
        <w:t>a</w:t>
      </w:r>
      <w:r w:rsidRPr="002A54E4">
        <w:rPr>
          <w:spacing w:val="-1"/>
          <w:lang w:val="x-none" w:eastAsia="x-none"/>
        </w:rPr>
        <w:t xml:space="preserve"> osobist</w:t>
      </w:r>
      <w:r w:rsidRPr="002A54E4">
        <w:rPr>
          <w:spacing w:val="-1"/>
          <w:lang w:eastAsia="x-none"/>
        </w:rPr>
        <w:t>ego</w:t>
      </w:r>
      <w:r w:rsidRPr="002A54E4">
        <w:rPr>
          <w:spacing w:val="-1"/>
          <w:lang w:val="x-none" w:eastAsia="x-none"/>
        </w:rPr>
        <w:t xml:space="preserve"> w sposób ograniczający </w:t>
      </w:r>
      <w:r w:rsidRPr="002A54E4">
        <w:rPr>
          <w:spacing w:val="-1"/>
          <w:lang w:eastAsia="x-none"/>
        </w:rPr>
        <w:t>Nabywcę</w:t>
      </w:r>
      <w:r w:rsidRPr="002A54E4">
        <w:rPr>
          <w:spacing w:val="-1"/>
          <w:lang w:val="x-none" w:eastAsia="x-none"/>
        </w:rPr>
        <w:t xml:space="preserve"> w wykonywaniu praw do </w:t>
      </w:r>
      <w:r w:rsidRPr="002A54E4">
        <w:rPr>
          <w:spacing w:val="-1"/>
          <w:lang w:eastAsia="x-none"/>
        </w:rPr>
        <w:t>u</w:t>
      </w:r>
      <w:r w:rsidRPr="002A54E4">
        <w:rPr>
          <w:spacing w:val="-1"/>
          <w:lang w:val="x-none" w:eastAsia="x-none"/>
        </w:rPr>
        <w:t>tworu.</w:t>
      </w:r>
    </w:p>
    <w:p w:rsidR="003A76B5" w:rsidRPr="002A54E4" w:rsidRDefault="003A76B5" w:rsidP="00270E73">
      <w:pPr>
        <w:pStyle w:val="Akapitzlist"/>
        <w:numPr>
          <w:ilvl w:val="0"/>
          <w:numId w:val="37"/>
        </w:numPr>
        <w:ind w:left="426" w:hanging="426"/>
        <w:jc w:val="both"/>
      </w:pPr>
      <w:r w:rsidRPr="002A54E4">
        <w:t>Zawierając niniejszą Umowę Autor/Twórca tym samym zrzeka się pośrednictwa organizacji zbiorowego zarządzania prawami własności intelektualnej.</w:t>
      </w:r>
    </w:p>
    <w:p w:rsidR="003A76B5" w:rsidRPr="002A54E4" w:rsidRDefault="003A76B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eastAsia="x-none"/>
        </w:rPr>
      </w:pPr>
    </w:p>
    <w:p w:rsidR="007D0FE5" w:rsidRPr="002A54E4" w:rsidRDefault="007D0FE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val="x-none" w:eastAsia="x-none"/>
        </w:rPr>
      </w:pPr>
      <w:r w:rsidRPr="002A54E4">
        <w:rPr>
          <w:b/>
          <w:spacing w:val="-1"/>
          <w:lang w:val="x-none" w:eastAsia="x-none"/>
        </w:rPr>
        <w:t>§ 3</w:t>
      </w:r>
    </w:p>
    <w:p w:rsidR="007D0FE5" w:rsidRPr="002A54E4" w:rsidRDefault="007D0FE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eastAsia="x-none"/>
        </w:rPr>
      </w:pPr>
      <w:r w:rsidRPr="002A54E4">
        <w:rPr>
          <w:b/>
          <w:spacing w:val="-1"/>
          <w:lang w:eastAsia="x-none"/>
        </w:rPr>
        <w:t>(ZAPEWNIENIA AUTORA</w:t>
      </w:r>
      <w:r w:rsidRPr="002A54E4">
        <w:rPr>
          <w:b/>
        </w:rPr>
        <w:t>/TWÓRCY)</w:t>
      </w:r>
    </w:p>
    <w:p w:rsidR="007D0FE5" w:rsidRPr="002A54E4" w:rsidRDefault="007D0FE5" w:rsidP="003A7BF0">
      <w:pPr>
        <w:pStyle w:val="Akapitzlist"/>
        <w:numPr>
          <w:ilvl w:val="0"/>
          <w:numId w:val="31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oświadcza</w:t>
      </w:r>
      <w:r w:rsidRPr="002A54E4">
        <w:rPr>
          <w:spacing w:val="-1"/>
          <w:lang w:val="x-none" w:eastAsia="x-none"/>
        </w:rPr>
        <w:t xml:space="preserve">, że rozporządzenie utworami nie narusza praw własności przemysłowej i intelektualnej, w szczególności: praw patentowych, praw autorskich i praw do </w:t>
      </w:r>
      <w:r w:rsidRPr="002A54E4">
        <w:rPr>
          <w:spacing w:val="-1"/>
          <w:lang w:eastAsia="x-none"/>
        </w:rPr>
        <w:t>znaków towarowych oraz wzorów przemysłowych.</w:t>
      </w:r>
      <w:r w:rsidR="006451B6" w:rsidRPr="002A54E4">
        <w:rPr>
          <w:spacing w:val="-1"/>
          <w:lang w:eastAsia="x-none"/>
        </w:rPr>
        <w:t xml:space="preserve"> i </w:t>
      </w:r>
      <w:r w:rsidR="006451B6" w:rsidRPr="002A54E4">
        <w:t>posiada zgodę na publikowanie przekładów, ilustracji i tablic zaczerpniętych z innych źródeł opatrzonych zastrzeżeniami autorskimi</w:t>
      </w:r>
      <w:r w:rsidR="003A7BF0" w:rsidRPr="002A54E4">
        <w:t>.</w:t>
      </w:r>
    </w:p>
    <w:p w:rsidR="007D0FE5" w:rsidRPr="002A54E4" w:rsidRDefault="007D0FE5" w:rsidP="003A7BF0">
      <w:pPr>
        <w:pStyle w:val="Akapitzlist"/>
        <w:numPr>
          <w:ilvl w:val="0"/>
          <w:numId w:val="31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 xml:space="preserve">Jeżeli po odebraniu utworu okaże się, iż utwór ma wady lub nastąpiły inne okoliczności uniemożliwiające korzystanie z utworu i przysługujących Nabywcy praw, Autor/Twórca </w:t>
      </w:r>
      <w:r w:rsidR="00944E8B" w:rsidRPr="002A54E4">
        <w:rPr>
          <w:spacing w:val="-1"/>
          <w:lang w:eastAsia="x-none"/>
        </w:rPr>
        <w:br/>
      </w:r>
      <w:r w:rsidRPr="002A54E4">
        <w:rPr>
          <w:spacing w:val="-1"/>
          <w:lang w:eastAsia="x-none"/>
        </w:rPr>
        <w:t>w terminie wskazanym przez Nabywcę, zobowiązany jest do dostarczenia innej wersji utworu wolnej od wad, spełniającej wymagania określone w niniejszej umowie oraz naprawienia szkód powstałych z tego tytułu po stronie Nabywcy.</w:t>
      </w:r>
    </w:p>
    <w:p w:rsidR="007D0FE5" w:rsidRPr="002A54E4" w:rsidRDefault="007D0FE5" w:rsidP="003A7BF0">
      <w:pPr>
        <w:pStyle w:val="Akapitzlist"/>
        <w:numPr>
          <w:ilvl w:val="0"/>
          <w:numId w:val="31"/>
        </w:numPr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eastAsia="x-none"/>
        </w:rPr>
        <w:t>W przypadku zgłoszenia przez osoby trzecie jakichkolwiek roszczeń wobec Nabywcy w związku z korzystaniem przez niego z praw autorskich dotyczących utworów, w szczególności roszczeń związanych z naruszeniem jakiegokolwiek prawa własności intelektualnej</w:t>
      </w:r>
      <w:r w:rsidRPr="002A54E4">
        <w:rPr>
          <w:spacing w:val="-1"/>
          <w:lang w:val="x-none" w:eastAsia="x-none"/>
        </w:rPr>
        <w:t xml:space="preserve">, </w:t>
      </w:r>
      <w:r w:rsidRPr="002A54E4">
        <w:rPr>
          <w:spacing w:val="-1"/>
          <w:lang w:eastAsia="x-none"/>
        </w:rPr>
        <w:t>Nabywca</w:t>
      </w:r>
      <w:r w:rsidRPr="002A54E4">
        <w:rPr>
          <w:spacing w:val="-1"/>
          <w:lang w:val="x-none" w:eastAsia="x-none"/>
        </w:rPr>
        <w:t xml:space="preserve"> poinformuje Autora</w:t>
      </w:r>
      <w:r w:rsidRPr="002A54E4">
        <w:t>/Twórcę</w:t>
      </w:r>
      <w:r w:rsidRPr="002A54E4">
        <w:rPr>
          <w:spacing w:val="-1"/>
          <w:lang w:val="x-none" w:eastAsia="x-none"/>
        </w:rPr>
        <w:t xml:space="preserve"> o zgłoszeniu roszczeń, a</w:t>
      </w:r>
      <w:r w:rsidR="00944E8B" w:rsidRPr="002A54E4">
        <w:rPr>
          <w:spacing w:val="-1"/>
          <w:lang w:eastAsia="x-none"/>
        </w:rPr>
        <w:t xml:space="preserve"> </w:t>
      </w:r>
      <w:r w:rsidRPr="002A54E4">
        <w:rPr>
          <w:spacing w:val="-1"/>
          <w:lang w:val="x-none"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zobowiązuje się zwolnić </w:t>
      </w:r>
      <w:r w:rsidRPr="002A54E4">
        <w:rPr>
          <w:spacing w:val="-1"/>
          <w:lang w:eastAsia="x-none"/>
        </w:rPr>
        <w:t xml:space="preserve">Nabywcę </w:t>
      </w:r>
      <w:r w:rsidRPr="002A54E4">
        <w:rPr>
          <w:spacing w:val="-1"/>
          <w:lang w:val="x-none" w:eastAsia="x-none"/>
        </w:rPr>
        <w:t>z odpowiedzialności wobec osób trzecich, w szczególności poprzez:</w:t>
      </w:r>
    </w:p>
    <w:p w:rsidR="007D0FE5" w:rsidRPr="002A54E4" w:rsidRDefault="007D0FE5" w:rsidP="00E47BA2">
      <w:pPr>
        <w:pStyle w:val="Akapitzlist"/>
        <w:numPr>
          <w:ilvl w:val="0"/>
          <w:numId w:val="32"/>
        </w:numPr>
        <w:ind w:left="851" w:hanging="425"/>
        <w:jc w:val="both"/>
      </w:pPr>
      <w:r w:rsidRPr="002A54E4">
        <w:rPr>
          <w:spacing w:val="-1"/>
          <w:lang w:val="x-none" w:eastAsia="x-none"/>
        </w:rPr>
        <w:t>podjęcie działań mających na celu zażegnanie sporu wraz z poniesieniem związanych z</w:t>
      </w:r>
      <w:r w:rsidRPr="002A54E4">
        <w:rPr>
          <w:spacing w:val="-1"/>
          <w:lang w:eastAsia="x-none"/>
        </w:rPr>
        <w:t> </w:t>
      </w:r>
      <w:r w:rsidRPr="002A54E4">
        <w:rPr>
          <w:spacing w:val="-1"/>
          <w:lang w:val="x-none" w:eastAsia="x-none"/>
        </w:rPr>
        <w:t xml:space="preserve">tym wszelkich kosztów, wstąpienie do toczącego się postępowania, a w razie braku takiej możliwości wystąpienie z interwencją uboczną po stronie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>;</w:t>
      </w:r>
    </w:p>
    <w:p w:rsidR="007D62C2" w:rsidRPr="002A54E4" w:rsidRDefault="007D0FE5" w:rsidP="008C7E3F">
      <w:pPr>
        <w:pStyle w:val="Akapitzlist"/>
        <w:numPr>
          <w:ilvl w:val="0"/>
          <w:numId w:val="32"/>
        </w:numPr>
        <w:ind w:left="851" w:hanging="425"/>
        <w:jc w:val="both"/>
      </w:pPr>
      <w:r w:rsidRPr="002A54E4">
        <w:rPr>
          <w:spacing w:val="-1"/>
          <w:lang w:val="x-none" w:eastAsia="x-none"/>
        </w:rPr>
        <w:t xml:space="preserve">zapłacenie na rzecz osoby trzeciej kwot zasądzonych prawomocnym wyrokiem sądu lub przyznanych na podstawie innego ostatecznego orzeczenia lub niewzruszalnej decyzji odpowiednich organów, w tym także zapłacenie zasądzonych od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 xml:space="preserve"> na rzecz osoby trzeciej kosztów procesu lub innego postępowania, w tym kosztów sądowych i</w:t>
      </w:r>
      <w:r w:rsidRPr="002A54E4">
        <w:rPr>
          <w:spacing w:val="-1"/>
          <w:lang w:eastAsia="x-none"/>
        </w:rPr>
        <w:t> </w:t>
      </w:r>
      <w:r w:rsidRPr="002A54E4">
        <w:rPr>
          <w:spacing w:val="-1"/>
          <w:lang w:val="x-none" w:eastAsia="x-none"/>
        </w:rPr>
        <w:t xml:space="preserve">kosztów zastępstwa procesowego przed organami wymiaru sprawiedliwości, a w przypadku zapłacenia tych kwot przez </w:t>
      </w:r>
      <w:r w:rsidRPr="002A54E4">
        <w:rPr>
          <w:spacing w:val="-1"/>
          <w:lang w:eastAsia="x-none"/>
        </w:rPr>
        <w:t>Nabywcę</w:t>
      </w:r>
      <w:r w:rsidRPr="002A54E4">
        <w:rPr>
          <w:spacing w:val="-1"/>
          <w:lang w:val="x-none" w:eastAsia="x-none"/>
        </w:rPr>
        <w:t xml:space="preserve"> lub ich wyegzekwowania od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 xml:space="preserve"> przez osobę trzecią – zwrócenie na rzecz </w:t>
      </w:r>
      <w:r w:rsidRPr="002A54E4">
        <w:rPr>
          <w:spacing w:val="-1"/>
          <w:lang w:eastAsia="x-none"/>
        </w:rPr>
        <w:t xml:space="preserve">Nabywcy </w:t>
      </w:r>
      <w:r w:rsidRPr="002A54E4">
        <w:rPr>
          <w:spacing w:val="-1"/>
          <w:lang w:val="x-none" w:eastAsia="x-none"/>
        </w:rPr>
        <w:t xml:space="preserve">kwoty wraz z kosztami celowej egzekucji, a ponadto zwrócenie </w:t>
      </w:r>
      <w:r w:rsidRPr="002A54E4">
        <w:rPr>
          <w:spacing w:val="-1"/>
          <w:lang w:eastAsia="x-none"/>
        </w:rPr>
        <w:t xml:space="preserve">Nabywcy </w:t>
      </w:r>
      <w:r w:rsidRPr="002A54E4">
        <w:rPr>
          <w:spacing w:val="-1"/>
          <w:lang w:val="x-none" w:eastAsia="x-none"/>
        </w:rPr>
        <w:t>także zapłaconych przez ni</w:t>
      </w:r>
      <w:r w:rsidRPr="002A54E4">
        <w:rPr>
          <w:spacing w:val="-1"/>
          <w:lang w:eastAsia="x-none"/>
        </w:rPr>
        <w:t>ą</w:t>
      </w:r>
      <w:r w:rsidRPr="002A54E4">
        <w:rPr>
          <w:spacing w:val="-1"/>
          <w:lang w:val="x-none" w:eastAsia="x-none"/>
        </w:rPr>
        <w:t xml:space="preserve"> kosztów doradztwa prawnego, z którego skorzysta</w:t>
      </w:r>
      <w:r w:rsidRPr="002A54E4">
        <w:rPr>
          <w:spacing w:val="-1"/>
          <w:lang w:eastAsia="x-none"/>
        </w:rPr>
        <w:t>ła</w:t>
      </w:r>
      <w:r w:rsidRPr="002A54E4">
        <w:rPr>
          <w:spacing w:val="-1"/>
          <w:lang w:val="x-none" w:eastAsia="x-none"/>
        </w:rPr>
        <w:t xml:space="preserve"> w związku z wystąpieniem osoby trzeciej, które nie zostały pokryte zasądzonym na rzecz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 xml:space="preserve"> od osoby trzeciej zwrotem kosztów zastępstwa procesowego.</w:t>
      </w:r>
    </w:p>
    <w:p w:rsidR="007D0FE5" w:rsidRPr="002A54E4" w:rsidRDefault="007D0FE5" w:rsidP="003A7BF0">
      <w:pPr>
        <w:pStyle w:val="Default"/>
        <w:spacing w:line="360" w:lineRule="auto"/>
        <w:ind w:left="426" w:hanging="426"/>
        <w:jc w:val="center"/>
        <w:rPr>
          <w:rFonts w:ascii="Times New Roman" w:hAnsi="Times New Roman" w:cs="Times New Roman"/>
          <w:color w:val="auto"/>
        </w:rPr>
      </w:pPr>
    </w:p>
    <w:p w:rsidR="007D0FE5" w:rsidRPr="002A54E4" w:rsidRDefault="007D0FE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eastAsia="x-none"/>
        </w:rPr>
      </w:pPr>
      <w:r w:rsidRPr="002A54E4">
        <w:rPr>
          <w:b/>
          <w:spacing w:val="-1"/>
          <w:lang w:val="x-none" w:eastAsia="x-none"/>
        </w:rPr>
        <w:t xml:space="preserve">§ </w:t>
      </w:r>
      <w:r w:rsidRPr="002A54E4">
        <w:rPr>
          <w:b/>
          <w:spacing w:val="-1"/>
          <w:lang w:eastAsia="x-none"/>
        </w:rPr>
        <w:t>4</w:t>
      </w:r>
    </w:p>
    <w:p w:rsidR="007D0FE5" w:rsidRPr="002A54E4" w:rsidRDefault="007D0FE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eastAsia="x-none"/>
        </w:rPr>
      </w:pPr>
      <w:r w:rsidRPr="002A54E4">
        <w:rPr>
          <w:b/>
          <w:spacing w:val="-1"/>
          <w:lang w:eastAsia="x-none"/>
        </w:rPr>
        <w:t>(PRZEKAZANI</w:t>
      </w:r>
      <w:r w:rsidR="00012E5B" w:rsidRPr="002A54E4">
        <w:rPr>
          <w:b/>
          <w:spacing w:val="-1"/>
          <w:lang w:eastAsia="x-none"/>
        </w:rPr>
        <w:t>E</w:t>
      </w:r>
      <w:r w:rsidRPr="002A54E4">
        <w:rPr>
          <w:b/>
          <w:spacing w:val="-1"/>
          <w:lang w:eastAsia="x-none"/>
        </w:rPr>
        <w:t xml:space="preserve"> UTWORU)</w:t>
      </w:r>
    </w:p>
    <w:p w:rsidR="007D0FE5" w:rsidRPr="002A54E4" w:rsidRDefault="007D0FE5" w:rsidP="00683389">
      <w:pPr>
        <w:pStyle w:val="Akapitzlist"/>
        <w:numPr>
          <w:ilvl w:val="0"/>
          <w:numId w:val="30"/>
        </w:numPr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Z chwilą przekazania utworów Nabywca nabywa na własność nośniki, na których utrwalono u</w:t>
      </w:r>
      <w:r w:rsidR="00697BFC" w:rsidRPr="002A54E4">
        <w:rPr>
          <w:spacing w:val="-1"/>
          <w:lang w:val="x-none" w:eastAsia="x-none"/>
        </w:rPr>
        <w:t>twory</w:t>
      </w:r>
      <w:r w:rsidR="00E47BA2" w:rsidRPr="002A54E4">
        <w:rPr>
          <w:spacing w:val="-1"/>
          <w:lang w:eastAsia="x-none"/>
        </w:rPr>
        <w:t xml:space="preserve">, </w:t>
      </w:r>
      <w:r w:rsidR="00E47BA2" w:rsidRPr="002A54E4">
        <w:t>a ich ewentualne zagubienie bądź zniszczenie w każdym czasie nie może powodować żadnej odpowiedzialności wobec Autora</w:t>
      </w:r>
      <w:r w:rsidR="009B788E" w:rsidRPr="002A54E4">
        <w:t>/Twórcy</w:t>
      </w:r>
      <w:r w:rsidR="00E47BA2" w:rsidRPr="002A54E4">
        <w:t>.</w:t>
      </w:r>
    </w:p>
    <w:p w:rsidR="00683389" w:rsidRPr="002A54E4" w:rsidRDefault="007D0FE5" w:rsidP="00683389">
      <w:pPr>
        <w:pStyle w:val="Akapitzlist"/>
        <w:numPr>
          <w:ilvl w:val="0"/>
          <w:numId w:val="30"/>
        </w:numPr>
        <w:ind w:left="426" w:hanging="426"/>
        <w:jc w:val="both"/>
      </w:pPr>
      <w:r w:rsidRPr="002A54E4">
        <w:rPr>
          <w:spacing w:val="-1"/>
          <w:lang w:val="x-none"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oświadcza</w:t>
      </w:r>
      <w:r w:rsidRPr="002A54E4">
        <w:rPr>
          <w:spacing w:val="-1"/>
          <w:lang w:val="x-none" w:eastAsia="x-none"/>
        </w:rPr>
        <w:t xml:space="preserve">, że posiada wszelkie wymagane prawem zgody do wykorzystania wizerunku osób pojawiających się w utworach na polach eksploatacji wskazanych w § 2 ust. </w:t>
      </w:r>
      <w:r w:rsidR="00944E8B" w:rsidRPr="002A54E4">
        <w:rPr>
          <w:spacing w:val="-1"/>
          <w:lang w:eastAsia="x-none"/>
        </w:rPr>
        <w:t>6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u</w:t>
      </w:r>
      <w:r w:rsidRPr="002A54E4">
        <w:rPr>
          <w:spacing w:val="-1"/>
          <w:lang w:val="x-none" w:eastAsia="x-none"/>
        </w:rPr>
        <w:t>mowy.</w:t>
      </w:r>
    </w:p>
    <w:p w:rsidR="008C7E3F" w:rsidRPr="002A54E4" w:rsidRDefault="009B788E" w:rsidP="00683389">
      <w:pPr>
        <w:pStyle w:val="Akapitzlist"/>
        <w:numPr>
          <w:ilvl w:val="0"/>
          <w:numId w:val="30"/>
        </w:numPr>
        <w:ind w:left="426" w:hanging="426"/>
        <w:jc w:val="both"/>
      </w:pPr>
      <w:r w:rsidRPr="002A54E4">
        <w:rPr>
          <w:spacing w:val="-1"/>
          <w:lang w:val="x-none" w:eastAsia="x-none"/>
        </w:rPr>
        <w:t>Autor</w:t>
      </w:r>
      <w:r w:rsidRPr="002A54E4">
        <w:t xml:space="preserve">/Twórca </w:t>
      </w:r>
      <w:r w:rsidR="005D3033" w:rsidRPr="002A54E4">
        <w:t xml:space="preserve">dostarczy utwór wykonany pod względem merytorycznym, formalnym </w:t>
      </w:r>
      <w:r w:rsidR="001F708A" w:rsidRPr="002A54E4">
        <w:br/>
      </w:r>
      <w:r w:rsidR="005D3033" w:rsidRPr="002A54E4">
        <w:t xml:space="preserve">i językowym ze starannością i na poziomie wymaganym przy wydawaniu tego rodzaju Utworów. </w:t>
      </w:r>
    </w:p>
    <w:p w:rsidR="008C7E3F" w:rsidRPr="002A54E4" w:rsidRDefault="009B788E" w:rsidP="00683389">
      <w:pPr>
        <w:pStyle w:val="Akapitzlist"/>
        <w:numPr>
          <w:ilvl w:val="0"/>
          <w:numId w:val="30"/>
        </w:numPr>
        <w:ind w:left="426" w:hanging="426"/>
      </w:pPr>
      <w:r w:rsidRPr="002A54E4">
        <w:rPr>
          <w:spacing w:val="-1"/>
          <w:lang w:val="x-none"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</w:t>
      </w:r>
      <w:r w:rsidR="008C7E3F" w:rsidRPr="002A54E4">
        <w:t>nie może udostępniać tekstu Utworu osobom trzecim.</w:t>
      </w:r>
    </w:p>
    <w:p w:rsidR="00EF5871" w:rsidRPr="002A54E4" w:rsidRDefault="00EF5871" w:rsidP="003A7BF0">
      <w:pPr>
        <w:ind w:left="426" w:hanging="426"/>
        <w:jc w:val="center"/>
        <w:rPr>
          <w:b/>
        </w:rPr>
      </w:pPr>
    </w:p>
    <w:p w:rsidR="00C90727" w:rsidRPr="002A54E4" w:rsidRDefault="00C90727" w:rsidP="00F229FC">
      <w:pPr>
        <w:jc w:val="center"/>
        <w:rPr>
          <w:b/>
        </w:rPr>
      </w:pPr>
      <w:r w:rsidRPr="002A54E4">
        <w:rPr>
          <w:b/>
        </w:rPr>
        <w:t xml:space="preserve">§ </w:t>
      </w:r>
      <w:r w:rsidR="00944E8B" w:rsidRPr="002A54E4">
        <w:rPr>
          <w:b/>
        </w:rPr>
        <w:t>5</w:t>
      </w:r>
    </w:p>
    <w:p w:rsidR="00C90727" w:rsidRPr="002A54E4" w:rsidRDefault="00944E8B" w:rsidP="00F229FC">
      <w:pPr>
        <w:jc w:val="center"/>
        <w:rPr>
          <w:b/>
        </w:rPr>
      </w:pPr>
      <w:r w:rsidRPr="002A54E4">
        <w:rPr>
          <w:b/>
        </w:rPr>
        <w:t>(ZOBOWIĄZANIA I PRAWA NABYWCY)</w:t>
      </w:r>
    </w:p>
    <w:p w:rsidR="00C90727" w:rsidRPr="002A54E4" w:rsidRDefault="003216BD" w:rsidP="00944E8B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color w:val="auto"/>
        </w:rPr>
        <w:t>Nabywca</w:t>
      </w:r>
      <w:r w:rsidR="00C90727" w:rsidRPr="002A54E4">
        <w:rPr>
          <w:rFonts w:ascii="Times New Roman" w:hAnsi="Times New Roman" w:cs="Times New Roman"/>
          <w:color w:val="auto"/>
        </w:rPr>
        <w:t xml:space="preserve"> zobowiązuje się do wydania utworu przez Wydawnictwo Uczelni na warunkach określonych w niniejszej umowie. </w:t>
      </w:r>
    </w:p>
    <w:p w:rsidR="00C90727" w:rsidRPr="002A54E4" w:rsidRDefault="00C90727" w:rsidP="00944E8B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color w:val="auto"/>
        </w:rPr>
        <w:t xml:space="preserve">Strony ustalają następujące brzmienie noty: „Copyright by Author(s)” </w:t>
      </w:r>
    </w:p>
    <w:p w:rsidR="00C90727" w:rsidRPr="002A54E4" w:rsidRDefault="003F60C2" w:rsidP="00944E8B">
      <w:pPr>
        <w:pStyle w:val="Default"/>
        <w:numPr>
          <w:ilvl w:val="0"/>
          <w:numId w:val="5"/>
        </w:numPr>
        <w:spacing w:after="18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Nabywca</w:t>
      </w:r>
      <w:r w:rsidR="00C90727" w:rsidRPr="002A54E4">
        <w:rPr>
          <w:rFonts w:ascii="Times New Roman" w:hAnsi="Times New Roman" w:cs="Times New Roman"/>
          <w:color w:val="auto"/>
        </w:rPr>
        <w:t xml:space="preserve"> zobowiązuje się wydać utwór w terminie dwóch lat od dnia zawarcia niniejszej umowy.</w:t>
      </w:r>
    </w:p>
    <w:p w:rsidR="00C90727" w:rsidRPr="002A54E4" w:rsidRDefault="003216BD" w:rsidP="00944E8B">
      <w:pPr>
        <w:numPr>
          <w:ilvl w:val="0"/>
          <w:numId w:val="5"/>
        </w:numPr>
        <w:ind w:left="426" w:hanging="426"/>
        <w:jc w:val="both"/>
      </w:pPr>
      <w:r w:rsidRPr="002A54E4">
        <w:t>Nabywc</w:t>
      </w:r>
      <w:r w:rsidR="006451B6" w:rsidRPr="002A54E4">
        <w:t>y</w:t>
      </w:r>
      <w:r w:rsidR="00C90727" w:rsidRPr="002A54E4">
        <w:t xml:space="preserve"> przysługuje prawo do wezwania </w:t>
      </w:r>
      <w:r w:rsidR="009B788E" w:rsidRPr="002A54E4">
        <w:rPr>
          <w:spacing w:val="-1"/>
          <w:lang w:val="x-none" w:eastAsia="x-none"/>
        </w:rPr>
        <w:t>Autor</w:t>
      </w:r>
      <w:r w:rsidR="009B788E" w:rsidRPr="002A54E4">
        <w:rPr>
          <w:spacing w:val="-1"/>
          <w:lang w:eastAsia="x-none"/>
        </w:rPr>
        <w:t>a</w:t>
      </w:r>
      <w:r w:rsidR="009B788E" w:rsidRPr="002A54E4">
        <w:t>/Twórcy</w:t>
      </w:r>
      <w:r w:rsidR="00C90727" w:rsidRPr="002A54E4">
        <w:t xml:space="preserve"> </w:t>
      </w:r>
      <w:r w:rsidR="006451B6" w:rsidRPr="002A54E4">
        <w:t>drogą mailową</w:t>
      </w:r>
      <w:r w:rsidR="00C90727" w:rsidRPr="002A54E4">
        <w:t xml:space="preserve">, w terminie do naniesienia poprawek w utworze. W wezwaniu zostanie określony zakres poprawek oraz termin ich złożenia pod rygorem odstąpienia od niniejszej umowy. </w:t>
      </w:r>
    </w:p>
    <w:p w:rsidR="00C90727" w:rsidRPr="002A54E4" w:rsidRDefault="003216BD" w:rsidP="00944E8B">
      <w:pPr>
        <w:numPr>
          <w:ilvl w:val="0"/>
          <w:numId w:val="5"/>
        </w:numPr>
        <w:ind w:left="426" w:hanging="426"/>
        <w:jc w:val="both"/>
      </w:pPr>
      <w:r w:rsidRPr="002A54E4">
        <w:t>Nabywca</w:t>
      </w:r>
      <w:r w:rsidR="00C90727" w:rsidRPr="002A54E4">
        <w:t xml:space="preserve"> ma prawo do dokonywania koniecznych </w:t>
      </w:r>
      <w:r w:rsidR="003F60C2">
        <w:t xml:space="preserve">poprawek </w:t>
      </w:r>
      <w:r w:rsidR="00C90727" w:rsidRPr="002A54E4">
        <w:t xml:space="preserve">w utworze, wynikających </w:t>
      </w:r>
      <w:r w:rsidR="00DE513D" w:rsidRPr="002A54E4">
        <w:br/>
      </w:r>
      <w:r w:rsidR="00C90727" w:rsidRPr="002A54E4">
        <w:t xml:space="preserve">z opracowania redakcyjnego. Dokonywanie przez </w:t>
      </w:r>
      <w:r w:rsidR="003F60C2">
        <w:t>Nabywcę</w:t>
      </w:r>
      <w:r w:rsidR="00C90727" w:rsidRPr="002A54E4">
        <w:t xml:space="preserve"> zmian określonych w ust. </w:t>
      </w:r>
      <w:r w:rsidR="00DE513D" w:rsidRPr="002A54E4">
        <w:t>4</w:t>
      </w:r>
      <w:r w:rsidR="00C90727" w:rsidRPr="002A54E4">
        <w:t xml:space="preserve"> wymaga uzgodnienia z Autorem</w:t>
      </w:r>
      <w:r w:rsidR="009B788E" w:rsidRPr="002A54E4">
        <w:t>/Twórcą</w:t>
      </w:r>
      <w:r w:rsidR="00C90727" w:rsidRPr="002A54E4">
        <w:t>.</w:t>
      </w:r>
    </w:p>
    <w:p w:rsidR="001F708A" w:rsidRPr="002A54E4" w:rsidRDefault="001F708A">
      <w:pPr>
        <w:rPr>
          <w:b/>
        </w:rPr>
      </w:pPr>
      <w:r w:rsidRPr="002A54E4">
        <w:rPr>
          <w:b/>
        </w:rPr>
        <w:br w:type="page"/>
      </w:r>
    </w:p>
    <w:p w:rsidR="003216BD" w:rsidRPr="002A54E4" w:rsidRDefault="003216BD" w:rsidP="002A2EBE">
      <w:pPr>
        <w:jc w:val="center"/>
        <w:rPr>
          <w:b/>
        </w:rPr>
      </w:pPr>
      <w:r w:rsidRPr="002A54E4">
        <w:rPr>
          <w:b/>
        </w:rPr>
        <w:t xml:space="preserve">§ </w:t>
      </w:r>
      <w:r w:rsidR="00944E8B" w:rsidRPr="002A54E4">
        <w:rPr>
          <w:b/>
        </w:rPr>
        <w:t>6</w:t>
      </w:r>
    </w:p>
    <w:p w:rsidR="003216BD" w:rsidRPr="002A54E4" w:rsidRDefault="00944E8B" w:rsidP="002A2EBE">
      <w:pPr>
        <w:jc w:val="center"/>
      </w:pPr>
      <w:r w:rsidRPr="002A54E4">
        <w:rPr>
          <w:b/>
        </w:rPr>
        <w:t>(ZOBOWIĄZANIA STRON)</w:t>
      </w:r>
    </w:p>
    <w:p w:rsidR="003216BD" w:rsidRPr="002A54E4" w:rsidRDefault="003216BD" w:rsidP="003A7BF0">
      <w:pPr>
        <w:suppressAutoHyphens/>
        <w:spacing w:after="120"/>
        <w:ind w:left="426" w:hanging="426"/>
        <w:jc w:val="both"/>
        <w:rPr>
          <w:iCs/>
          <w:lang w:eastAsia="ar-SA"/>
        </w:rPr>
      </w:pPr>
      <w:r w:rsidRPr="002A54E4">
        <w:rPr>
          <w:iCs/>
          <w:lang w:eastAsia="ar-SA"/>
        </w:rPr>
        <w:t>Strony zobowiązują się do:</w:t>
      </w:r>
    </w:p>
    <w:p w:rsidR="003216BD" w:rsidRPr="002A54E4" w:rsidRDefault="003216BD" w:rsidP="009B788E">
      <w:pPr>
        <w:pStyle w:val="Akapitzlist"/>
        <w:numPr>
          <w:ilvl w:val="0"/>
          <w:numId w:val="42"/>
        </w:numPr>
        <w:spacing w:after="120"/>
        <w:ind w:left="426" w:hanging="426"/>
        <w:jc w:val="both"/>
      </w:pPr>
      <w:r w:rsidRPr="002A54E4">
        <w:t xml:space="preserve">zachowania w tajemnicy </w:t>
      </w:r>
      <w:r w:rsidRPr="002A54E4">
        <w:rPr>
          <w:bCs/>
        </w:rPr>
        <w:t>–</w:t>
      </w:r>
      <w:r w:rsidRPr="002A54E4">
        <w:t xml:space="preserve"> zarówno w trakcie trwania umowy, jak i po jej ustaniu </w:t>
      </w:r>
      <w:r w:rsidRPr="002A54E4">
        <w:rPr>
          <w:bCs/>
        </w:rPr>
        <w:t xml:space="preserve">– </w:t>
      </w:r>
      <w:r w:rsidRPr="002A54E4">
        <w:t>wszelkich informacji, nie będących jawnymi, w tym danych osobowych, pozyskanych w jakiejkolwiek postaci, w jakikolwiek sposób, zamierzony czy przypadkowy, w formie ustnej, pisemnej lub elektronicznej, a dotyczących drugiej Strony lub działalności przez nią prowadzonej, które znajdą się w jej posiadaniu w związku z realizacją umowy, ze szczególnym uwzględnieniem informacji dotyczących wszelkich danych i tajemnicy przedsiębiorstwa, tj. informacji technicznych, technologicznych, organizacyjnych oraz innych posiadających wartość gospodarczą dla drugiej Strony (informacje chronione)</w:t>
      </w:r>
      <w:r w:rsidR="00927BCA" w:rsidRPr="002A54E4">
        <w:t>;</w:t>
      </w:r>
      <w:r w:rsidRPr="002A54E4">
        <w:t xml:space="preserve"> </w:t>
      </w:r>
    </w:p>
    <w:p w:rsidR="003216BD" w:rsidRPr="002A54E4" w:rsidRDefault="003216BD" w:rsidP="009B788E">
      <w:pPr>
        <w:pStyle w:val="Akapitzlist"/>
        <w:numPr>
          <w:ilvl w:val="0"/>
          <w:numId w:val="42"/>
        </w:numPr>
        <w:spacing w:after="120"/>
        <w:ind w:left="426" w:hanging="426"/>
        <w:jc w:val="both"/>
      </w:pPr>
      <w:r w:rsidRPr="002A54E4">
        <w:t>przestrzegania obowiązujących przepisów prawa powszechnego regulujących obszar ochrony informacji i danych osobowych oraz unormowań umowy</w:t>
      </w:r>
      <w:r w:rsidR="00927BCA" w:rsidRPr="002A54E4">
        <w:t>;</w:t>
      </w:r>
      <w:r w:rsidRPr="002A54E4">
        <w:t xml:space="preserve"> </w:t>
      </w:r>
    </w:p>
    <w:p w:rsidR="003216BD" w:rsidRPr="002A54E4" w:rsidRDefault="003216BD" w:rsidP="009B788E">
      <w:pPr>
        <w:pStyle w:val="Akapitzlist"/>
        <w:numPr>
          <w:ilvl w:val="0"/>
          <w:numId w:val="42"/>
        </w:numPr>
        <w:spacing w:after="120"/>
        <w:ind w:left="426" w:hanging="426"/>
        <w:jc w:val="both"/>
      </w:pPr>
      <w:r w:rsidRPr="002A54E4">
        <w:t>ponoszenia odpowiedzialność za szkody powstałe wskutek naruszenia tajemnicy, o której mowa w pkt 1. oraz wszelkie inne szkody powsta</w:t>
      </w:r>
      <w:r w:rsidR="00927BCA" w:rsidRPr="002A54E4">
        <w:t>łe w związku z realizacją umowy;</w:t>
      </w:r>
    </w:p>
    <w:p w:rsidR="003216BD" w:rsidRPr="002A54E4" w:rsidRDefault="003216BD" w:rsidP="009B788E">
      <w:pPr>
        <w:pStyle w:val="Akapitzlist"/>
        <w:numPr>
          <w:ilvl w:val="0"/>
          <w:numId w:val="42"/>
        </w:numPr>
        <w:tabs>
          <w:tab w:val="left" w:pos="567"/>
        </w:tabs>
        <w:suppressAutoHyphens/>
        <w:ind w:left="426" w:hanging="426"/>
        <w:jc w:val="both"/>
      </w:pPr>
      <w:r w:rsidRPr="002A54E4">
        <w:t>Autor</w:t>
      </w:r>
      <w:r w:rsidR="001F708A" w:rsidRPr="002A54E4">
        <w:t xml:space="preserve">/Twórca </w:t>
      </w:r>
      <w:r w:rsidRPr="002A54E4">
        <w:t xml:space="preserve">zobowiązuje się do realizowania umowy z należytą starannością </w:t>
      </w:r>
      <w:r w:rsidR="001F708A" w:rsidRPr="002A54E4">
        <w:br/>
      </w:r>
      <w:r w:rsidRPr="002A54E4">
        <w:t>i powstrzymania się od czynów nieuczciwej konkurencji.</w:t>
      </w:r>
    </w:p>
    <w:p w:rsidR="00C90727" w:rsidRPr="002A54E4" w:rsidRDefault="00C90727" w:rsidP="003A7BF0">
      <w:pPr>
        <w:ind w:left="426" w:hanging="426"/>
        <w:jc w:val="center"/>
        <w:rPr>
          <w:b/>
        </w:rPr>
      </w:pPr>
    </w:p>
    <w:p w:rsidR="00EF5871" w:rsidRPr="002A54E4" w:rsidRDefault="00EF5871" w:rsidP="003A7BF0">
      <w:pPr>
        <w:ind w:left="426" w:hanging="426"/>
        <w:jc w:val="center"/>
        <w:rPr>
          <w:b/>
        </w:rPr>
      </w:pPr>
      <w:r w:rsidRPr="002A54E4">
        <w:rPr>
          <w:b/>
        </w:rPr>
        <w:t xml:space="preserve">§ </w:t>
      </w:r>
      <w:r w:rsidR="00944E8B" w:rsidRPr="002A54E4">
        <w:rPr>
          <w:b/>
        </w:rPr>
        <w:t>7</w:t>
      </w:r>
    </w:p>
    <w:p w:rsidR="00EF5871" w:rsidRPr="002A54E4" w:rsidRDefault="00EF5871" w:rsidP="003A7BF0">
      <w:pPr>
        <w:autoSpaceDE w:val="0"/>
        <w:autoSpaceDN w:val="0"/>
        <w:ind w:left="426" w:hanging="426"/>
        <w:jc w:val="center"/>
        <w:rPr>
          <w:b/>
        </w:rPr>
      </w:pPr>
      <w:r w:rsidRPr="002A54E4">
        <w:rPr>
          <w:b/>
        </w:rPr>
        <w:t>(OCHRONA DANYCH OSOBOWYCH)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Administratorem danych osobowych </w:t>
      </w:r>
      <w:r w:rsidR="00F822F9">
        <w:t>Autora/Twórcy</w:t>
      </w:r>
      <w:r w:rsidRPr="002A54E4">
        <w:t xml:space="preserve"> jest Uniwersytet Medyczny w Lublinie, </w:t>
      </w:r>
      <w:r w:rsidR="00944E8B" w:rsidRPr="002A54E4">
        <w:br/>
      </w:r>
      <w:r w:rsidRPr="002A54E4">
        <w:t>z siedzibą Al. Racławickie 1, 20-059 Lublin.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Administrator danych osobowych powołał osobę nadzorującą prawidłowość przetwarzania danych osobowych, z którą można skontaktować się pod adresem: </w:t>
      </w:r>
      <w:hyperlink r:id="rId10" w:history="1">
        <w:r w:rsidRPr="002A54E4">
          <w:t>iod@umlub.pl</w:t>
        </w:r>
      </w:hyperlink>
      <w:r w:rsidRPr="002A54E4">
        <w:t>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>Administrator przetwarza następujące dane: imię, nazwisko, numer telefonu, adres e-mail, dane adresowe (kod pocztowy, miasto, ulica, numer domu, numer mieszkania).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>Administrator przetwarza dane osobowe w celu wykonania niniejszej umowy.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Utwór </w:t>
      </w:r>
      <w:r w:rsidR="007D0FE5" w:rsidRPr="002A54E4">
        <w:t>może być</w:t>
      </w:r>
      <w:r w:rsidRPr="002A54E4">
        <w:t xml:space="preserve"> udostępniany i rozpowszechniany </w:t>
      </w:r>
      <w:r w:rsidR="00C253C1" w:rsidRPr="002A54E4">
        <w:t xml:space="preserve">na innych platformach i w bazach danych wskazanych przez </w:t>
      </w:r>
      <w:r w:rsidR="00DD0ABC">
        <w:t>Nabywcę</w:t>
      </w:r>
      <w:r w:rsidR="00C253C1" w:rsidRPr="002A54E4">
        <w:t xml:space="preserve"> </w:t>
      </w:r>
      <w:r w:rsidR="008659DC" w:rsidRPr="002A54E4">
        <w:t xml:space="preserve">oraz </w:t>
      </w:r>
      <w:r w:rsidRPr="002A54E4">
        <w:t xml:space="preserve">w ramach Repozytorium Uniwersytetu Medycznego </w:t>
      </w:r>
      <w:r w:rsidR="001F708A" w:rsidRPr="002A54E4">
        <w:br/>
      </w:r>
      <w:r w:rsidRPr="002A54E4">
        <w:t>w Lublinie (Repozytorium Lokalnego PPM), Repozytorium Polskiej Platformy Medycznej, Wewnętrznej Biblioteki Cyfrowej w Lublinie, oraz „Biblioteki Cyfrowej UM w Lublinie”.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>Administrator przetwarza dane osobowe przez okres obowiązywania niniejszej umowy oraz celach archiwalnych i statystycznych jak również w celu dochodzenia roszczeń – w sytuacjach przewidzianych przepisami prawa.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Dane </w:t>
      </w:r>
      <w:r w:rsidR="00F822F9">
        <w:t xml:space="preserve">osobowe </w:t>
      </w:r>
      <w:r w:rsidRPr="002A54E4">
        <w:t>nie będą przedmiotem sprzedaży i udostępniania podmiotom zewnętrznym, za wyjątkiem przypadków przewidzianych przepisami prawa.</w:t>
      </w:r>
    </w:p>
    <w:p w:rsidR="00EF5871" w:rsidRPr="002A54E4" w:rsidRDefault="00F822F9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>
        <w:t>Dane osobowe b</w:t>
      </w:r>
      <w:r w:rsidR="00EF5871" w:rsidRPr="002A54E4">
        <w:t>ędą dostępne w stosunku do osób upoważnionych</w:t>
      </w:r>
      <w:r>
        <w:t>,</w:t>
      </w:r>
      <w:r w:rsidR="00EF5871" w:rsidRPr="002A54E4">
        <w:t xml:space="preserve"> zobowiązanych do ich ochrony</w:t>
      </w:r>
      <w:r w:rsidR="000C1ABA">
        <w:t xml:space="preserve"> </w:t>
      </w:r>
      <w:r w:rsidR="00EF5871" w:rsidRPr="002A54E4">
        <w:t xml:space="preserve">i zabezpieczenia oraz podmiotów, z którymi </w:t>
      </w:r>
      <w:r>
        <w:t>Nabywca</w:t>
      </w:r>
      <w:r w:rsidR="00EF5871" w:rsidRPr="002A54E4">
        <w:t xml:space="preserve"> zawrze stosowną umowę, </w:t>
      </w:r>
      <w:r w:rsidR="009A5A42" w:rsidRPr="002A54E4">
        <w:br/>
      </w:r>
      <w:r w:rsidR="00EF5871" w:rsidRPr="002A54E4">
        <w:t>np. w związku ze świadczeniem usług w zakresie IT.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>Osoba, której dane dotyczą ma prawo dostępu do swoich danych, ich sprostowania, usunięcia lub ograniczenia przetwarzania w przypadkach przewidzianych przepisami prawa, a także prawo sprzeciwu co do przetwarzania danych, ma również prawo złożyć skargę do organu nadzorczego.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Dane </w:t>
      </w:r>
      <w:r w:rsidR="000C1ABA">
        <w:t xml:space="preserve">osobowe </w:t>
      </w:r>
      <w:r w:rsidRPr="002A54E4">
        <w:t>nie będą wykorzystywane w żadnym innym celu, nie będą w oparciu o nie podejmowane jakiekolwiek decyzje w sposób zautomatyzowany.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>Podanie danych osobowych jest dobrowolne jednakże niezbędne w celu realizacji umowy.</w:t>
      </w:r>
    </w:p>
    <w:p w:rsidR="00EF5871" w:rsidRPr="002A54E4" w:rsidRDefault="00EF5871" w:rsidP="003A7BF0">
      <w:pPr>
        <w:ind w:left="426" w:hanging="426"/>
        <w:jc w:val="center"/>
        <w:rPr>
          <w:b/>
        </w:rPr>
      </w:pPr>
    </w:p>
    <w:p w:rsidR="00AB55A2" w:rsidRPr="002A54E4" w:rsidRDefault="00AB55A2" w:rsidP="003A7BF0">
      <w:pPr>
        <w:ind w:left="426" w:hanging="426"/>
        <w:jc w:val="center"/>
        <w:rPr>
          <w:b/>
        </w:rPr>
      </w:pPr>
    </w:p>
    <w:p w:rsidR="00AB55A2" w:rsidRPr="002A54E4" w:rsidRDefault="00AB55A2">
      <w:pPr>
        <w:rPr>
          <w:b/>
        </w:rPr>
      </w:pPr>
      <w:r w:rsidRPr="002A54E4">
        <w:rPr>
          <w:b/>
        </w:rPr>
        <w:br w:type="page"/>
      </w:r>
    </w:p>
    <w:p w:rsidR="00EF5871" w:rsidRPr="002A54E4" w:rsidRDefault="00EF5871" w:rsidP="003A7BF0">
      <w:pPr>
        <w:ind w:left="426" w:hanging="426"/>
        <w:jc w:val="center"/>
        <w:rPr>
          <w:b/>
        </w:rPr>
      </w:pPr>
      <w:r w:rsidRPr="002A54E4">
        <w:rPr>
          <w:b/>
        </w:rPr>
        <w:t xml:space="preserve">§ </w:t>
      </w:r>
      <w:r w:rsidR="00944E8B" w:rsidRPr="002A54E4">
        <w:rPr>
          <w:b/>
        </w:rPr>
        <w:t>8</w:t>
      </w:r>
    </w:p>
    <w:p w:rsidR="00EF5871" w:rsidRPr="002A54E4" w:rsidRDefault="00EF5871" w:rsidP="003A7BF0">
      <w:pPr>
        <w:ind w:left="426" w:hanging="426"/>
        <w:jc w:val="center"/>
        <w:rPr>
          <w:b/>
        </w:rPr>
      </w:pPr>
      <w:r w:rsidRPr="002A54E4">
        <w:rPr>
          <w:b/>
        </w:rPr>
        <w:t>(KORESPONDENCJA)</w:t>
      </w:r>
    </w:p>
    <w:p w:rsidR="00EF5871" w:rsidRPr="002A54E4" w:rsidRDefault="00EF5871" w:rsidP="003A7BF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</w:pPr>
      <w:r w:rsidRPr="002A54E4">
        <w:t>Strony wyrażają zgodę na prowadzenie korespondencji za pośrednictwem poczty elektronicznej pod wskazanymi poniżej adresami:</w:t>
      </w:r>
    </w:p>
    <w:p w:rsidR="00EF5871" w:rsidRPr="002A54E4" w:rsidRDefault="00EF5871" w:rsidP="008C7E3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ind w:left="851" w:hanging="425"/>
        <w:jc w:val="both"/>
      </w:pPr>
      <w:r w:rsidRPr="002A54E4">
        <w:t>Autor/Twórca: e</w:t>
      </w:r>
      <w:r w:rsidR="00136770">
        <w:t>-</w:t>
      </w:r>
      <w:r w:rsidRPr="002A54E4">
        <w:t>mail:</w:t>
      </w:r>
      <w:r w:rsidR="00F822F9">
        <w:t xml:space="preserve"> </w:t>
      </w:r>
      <w:permStart w:id="2111113382" w:edGrp="everyone"/>
      <w:proofErr w:type="gramStart"/>
      <w:r w:rsidR="00F822F9">
        <w:t>……………………………………..</w:t>
      </w:r>
      <w:permEnd w:id="2111113382"/>
      <w:r w:rsidR="00F822F9">
        <w:t xml:space="preserve"> </w:t>
      </w:r>
      <w:r w:rsidR="00927BCA" w:rsidRPr="002A54E4">
        <w:t>,</w:t>
      </w:r>
      <w:proofErr w:type="gramEnd"/>
    </w:p>
    <w:p w:rsidR="00EF5871" w:rsidRPr="002A54E4" w:rsidRDefault="00EF5871" w:rsidP="008C7E3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ind w:left="851" w:hanging="425"/>
        <w:jc w:val="both"/>
      </w:pPr>
      <w:r w:rsidRPr="002A54E4">
        <w:t>Nabywca: e</w:t>
      </w:r>
      <w:r w:rsidR="00136770">
        <w:t>-</w:t>
      </w:r>
      <w:r w:rsidRPr="002A54E4">
        <w:t>mail</w:t>
      </w:r>
      <w:r w:rsidR="00944E8B" w:rsidRPr="002A54E4">
        <w:t>:</w:t>
      </w:r>
      <w:r w:rsidR="002B2C2B">
        <w:t xml:space="preserve"> </w:t>
      </w:r>
      <w:r w:rsidR="002B2C2B" w:rsidRPr="002B2C2B">
        <w:t>redakcja.pielegniarstwo@umlub.pl</w:t>
      </w:r>
      <w:r w:rsidR="002B2C2B">
        <w:t xml:space="preserve"> .</w:t>
      </w:r>
    </w:p>
    <w:p w:rsidR="00EF5871" w:rsidRPr="002A54E4" w:rsidRDefault="00EF5871" w:rsidP="003A7BF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</w:pPr>
      <w:r w:rsidRPr="002A54E4">
        <w:t>Za datę otrzymania korespondencji uznaje się dzień przekazania korespondencji za pomocą poczty elektronicznej, jeżeli treść korespondencji zostanie niezwłocznie potwierdzona tą samą drogą.</w:t>
      </w:r>
    </w:p>
    <w:p w:rsidR="00C253C1" w:rsidRPr="002A54E4" w:rsidRDefault="00EF5871" w:rsidP="00D30041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</w:pPr>
      <w:r w:rsidRPr="002A54E4">
        <w:t>Tradycyjną korespondencję pocztową należy kierować na adresy Stron, wskazane w komparycji umowy.</w:t>
      </w:r>
    </w:p>
    <w:p w:rsidR="00EF5871" w:rsidRPr="002A54E4" w:rsidRDefault="00EF5871" w:rsidP="003A7BF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</w:pPr>
      <w:r w:rsidRPr="002A54E4">
        <w:t xml:space="preserve">Strony są zobowiązane do informowania się nawzajem o zmianie adresu do korespondencji – </w:t>
      </w:r>
      <w:r w:rsidR="001F708A" w:rsidRPr="002A54E4">
        <w:br/>
      </w:r>
      <w:r w:rsidRPr="002A54E4">
        <w:t>w przeciwnym razie za skutecznie doręczone będą uznawane przesyłki kierowane pod adresy wskazane w komparycji umowy.</w:t>
      </w:r>
    </w:p>
    <w:p w:rsidR="00EF5871" w:rsidRPr="002A54E4" w:rsidRDefault="00EF5871" w:rsidP="003A7BF0">
      <w:pPr>
        <w:ind w:left="426" w:hanging="426"/>
        <w:jc w:val="center"/>
      </w:pPr>
    </w:p>
    <w:p w:rsidR="00EF5871" w:rsidRPr="002A54E4" w:rsidRDefault="00EF5871" w:rsidP="003A7BF0">
      <w:pPr>
        <w:ind w:left="426" w:hanging="426"/>
        <w:jc w:val="center"/>
      </w:pPr>
    </w:p>
    <w:p w:rsidR="00EF5871" w:rsidRPr="002A54E4" w:rsidRDefault="00EF5871" w:rsidP="003A7BF0">
      <w:pPr>
        <w:ind w:left="426" w:hanging="426"/>
        <w:jc w:val="center"/>
      </w:pPr>
      <w:r w:rsidRPr="002A54E4">
        <w:rPr>
          <w:b/>
        </w:rPr>
        <w:t xml:space="preserve">§ </w:t>
      </w:r>
      <w:r w:rsidR="00944E8B" w:rsidRPr="002A54E4">
        <w:rPr>
          <w:b/>
        </w:rPr>
        <w:t>9</w:t>
      </w:r>
    </w:p>
    <w:p w:rsidR="00EF5871" w:rsidRPr="002A54E4" w:rsidRDefault="00EF5871" w:rsidP="003A7BF0">
      <w:pPr>
        <w:ind w:left="426" w:hanging="426"/>
        <w:jc w:val="center"/>
      </w:pPr>
      <w:r w:rsidRPr="002A54E4">
        <w:rPr>
          <w:b/>
        </w:rPr>
        <w:t>(POSTANOWIENIA KOŃCOWE)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  <w:rPr>
          <w:rFonts w:eastAsia="Arial"/>
        </w:rPr>
      </w:pPr>
      <w:r w:rsidRPr="002A54E4">
        <w:rPr>
          <w:rFonts w:eastAsia="Arial"/>
        </w:rPr>
        <w:t>Z ważnych powodów Nabywca może uwolnić się od ciążących na nim zobowiązań i odpowiedzialności w drodze nieodpłatnego przeniesienia z powrotem na Autora/Twórcę całość nabytych na podstawie niniejszej umowy praw.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  <w:rPr>
          <w:rFonts w:eastAsia="Arial"/>
        </w:rPr>
      </w:pPr>
      <w:r w:rsidRPr="002A54E4">
        <w:rPr>
          <w:rFonts w:eastAsia="Arial"/>
        </w:rPr>
        <w:t>W sprawach nieuregulowanych w niniejszej umowie stosuje się przepisy ustawy oraz kodeksu cywilnego.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</w:pPr>
      <w:r w:rsidRPr="002A54E4">
        <w:rPr>
          <w:rFonts w:eastAsia="Arial"/>
        </w:rPr>
        <w:t>Wszelkie zmiany i uzupełnienia umowy wymagają formy pisemnej pod rygorem nieważności</w:t>
      </w:r>
      <w:r w:rsidRPr="002A54E4">
        <w:t>.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  <w:rPr>
          <w:rFonts w:eastAsia="Arial"/>
        </w:rPr>
      </w:pPr>
      <w:r w:rsidRPr="002A54E4">
        <w:rPr>
          <w:rFonts w:eastAsia="Arial"/>
        </w:rPr>
        <w:t>Ewentualne spory mogące wyniknąć przy realizowaniu niniejszej umowy, po uprzednim wyczerpaniu możliwości polubownego rozwiązania będą rozstrzygane przez sąd właściwy dla siedziby Nabywcy.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</w:pPr>
      <w:r w:rsidRPr="002A54E4">
        <w:rPr>
          <w:rFonts w:eastAsia="Arial"/>
        </w:rPr>
        <w:t>Umowę</w:t>
      </w:r>
      <w:r w:rsidRPr="002A54E4">
        <w:t xml:space="preserve"> sporządzono w dwóch jednobrzmiących egzemplarzach, po jednej dla każdej </w:t>
      </w:r>
      <w:r w:rsidRPr="002A54E4">
        <w:br/>
        <w:t>ze stron.</w:t>
      </w:r>
    </w:p>
    <w:p w:rsidR="00683389" w:rsidRPr="002A54E4" w:rsidRDefault="00683389" w:rsidP="00683389">
      <w:pPr>
        <w:contextualSpacing/>
        <w:jc w:val="both"/>
      </w:pPr>
    </w:p>
    <w:p w:rsidR="00683389" w:rsidRPr="002A54E4" w:rsidRDefault="00683389" w:rsidP="00683389">
      <w:pPr>
        <w:jc w:val="both"/>
      </w:pPr>
    </w:p>
    <w:p w:rsidR="00683389" w:rsidRPr="002A54E4" w:rsidRDefault="00683389" w:rsidP="00683389">
      <w:pPr>
        <w:contextualSpacing/>
        <w:jc w:val="both"/>
      </w:pPr>
    </w:p>
    <w:p w:rsidR="00EF5871" w:rsidRPr="002A54E4" w:rsidRDefault="00EF5871" w:rsidP="003A7BF0">
      <w:pPr>
        <w:ind w:left="426" w:hanging="426"/>
        <w:jc w:val="both"/>
      </w:pPr>
    </w:p>
    <w:p w:rsidR="00EF5871" w:rsidRPr="002A54E4" w:rsidRDefault="00EF5871" w:rsidP="003A7BF0">
      <w:pPr>
        <w:tabs>
          <w:tab w:val="left" w:pos="900"/>
        </w:tabs>
        <w:ind w:left="426" w:hanging="426"/>
        <w:jc w:val="both"/>
      </w:pPr>
    </w:p>
    <w:p w:rsidR="00EF5871" w:rsidRPr="002A54E4" w:rsidRDefault="00EF5871" w:rsidP="003A7BF0">
      <w:pPr>
        <w:tabs>
          <w:tab w:val="left" w:pos="900"/>
        </w:tabs>
        <w:ind w:left="426" w:hanging="426"/>
        <w:jc w:val="both"/>
      </w:pPr>
    </w:p>
    <w:p w:rsidR="00EF5871" w:rsidRPr="002A54E4" w:rsidRDefault="00EF5871" w:rsidP="003A7BF0">
      <w:pPr>
        <w:tabs>
          <w:tab w:val="left" w:pos="900"/>
        </w:tabs>
        <w:ind w:left="426" w:hanging="426"/>
        <w:jc w:val="both"/>
      </w:pPr>
    </w:p>
    <w:p w:rsidR="00EF5871" w:rsidRPr="002A54E4" w:rsidRDefault="00EF5871" w:rsidP="003A7BF0">
      <w:pPr>
        <w:ind w:left="426" w:hanging="426"/>
        <w:jc w:val="both"/>
      </w:pPr>
    </w:p>
    <w:p w:rsidR="00EF5871" w:rsidRPr="002A54E4" w:rsidRDefault="00944E8B" w:rsidP="00944E8B">
      <w:pPr>
        <w:tabs>
          <w:tab w:val="center" w:pos="1843"/>
          <w:tab w:val="center" w:pos="7371"/>
        </w:tabs>
        <w:jc w:val="both"/>
      </w:pPr>
      <w:r w:rsidRPr="002A54E4">
        <w:tab/>
      </w:r>
      <w:r w:rsidR="00EF5871" w:rsidRPr="002A54E4">
        <w:t>_____________________</w:t>
      </w:r>
      <w:r w:rsidR="00EF5871" w:rsidRPr="002A54E4">
        <w:tab/>
        <w:t>_______________________</w:t>
      </w:r>
    </w:p>
    <w:p w:rsidR="00F216F6" w:rsidRPr="002A54E4" w:rsidRDefault="00944E8B" w:rsidP="00055C71">
      <w:pPr>
        <w:tabs>
          <w:tab w:val="left" w:pos="0"/>
          <w:tab w:val="center" w:pos="1843"/>
          <w:tab w:val="center" w:pos="7371"/>
        </w:tabs>
        <w:jc w:val="both"/>
        <w:rPr>
          <w:i/>
        </w:rPr>
      </w:pPr>
      <w:r w:rsidRPr="002A54E4">
        <w:rPr>
          <w:i/>
        </w:rPr>
        <w:tab/>
      </w:r>
      <w:r w:rsidR="00EF5871" w:rsidRPr="002A54E4">
        <w:rPr>
          <w:i/>
        </w:rPr>
        <w:t>Autor/Twórca</w:t>
      </w:r>
      <w:r w:rsidR="00EF5871" w:rsidRPr="002A54E4">
        <w:rPr>
          <w:i/>
        </w:rPr>
        <w:tab/>
        <w:t>Nabywca</w:t>
      </w:r>
    </w:p>
    <w:sectPr w:rsidR="00F216F6" w:rsidRPr="002A54E4" w:rsidSect="001F708A">
      <w:footerReference w:type="default" r:id="rId11"/>
      <w:headerReference w:type="first" r:id="rId12"/>
      <w:pgSz w:w="11906" w:h="16838" w:code="9"/>
      <w:pgMar w:top="1268" w:right="1134" w:bottom="851" w:left="1134" w:header="426" w:footer="54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30" w:rsidRDefault="00983430" w:rsidP="003A1231">
      <w:r>
        <w:separator/>
      </w:r>
    </w:p>
  </w:endnote>
  <w:endnote w:type="continuationSeparator" w:id="0">
    <w:p w:rsidR="00983430" w:rsidRDefault="00983430" w:rsidP="003A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 Pro">
    <w:panose1 w:val="02040506050201020203"/>
    <w:charset w:val="EE"/>
    <w:family w:val="roman"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5D" w:rsidRDefault="00EC3B5D" w:rsidP="00EC3B5D">
    <w:pPr>
      <w:pStyle w:val="Stopka"/>
      <w:tabs>
        <w:tab w:val="clear" w:pos="4536"/>
        <w:tab w:val="clear" w:pos="9072"/>
        <w:tab w:val="left" w:pos="132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30" w:rsidRDefault="00983430" w:rsidP="003A1231">
      <w:r>
        <w:separator/>
      </w:r>
    </w:p>
  </w:footnote>
  <w:footnote w:type="continuationSeparator" w:id="0">
    <w:p w:rsidR="00983430" w:rsidRDefault="00983430" w:rsidP="003A1231">
      <w:r>
        <w:continuationSeparator/>
      </w:r>
    </w:p>
  </w:footnote>
  <w:footnote w:id="1">
    <w:p w:rsidR="00DA0F22" w:rsidRPr="00C018DB" w:rsidRDefault="00DA0F22">
      <w:pPr>
        <w:pStyle w:val="Tekstprzypisudolnego"/>
      </w:pPr>
      <w:r w:rsidRPr="00C018DB">
        <w:rPr>
          <w:rStyle w:val="Odwoanieprzypisudolnego"/>
        </w:rPr>
        <w:t>*</w:t>
      </w:r>
      <w:r w:rsidRPr="00C018DB">
        <w:t xml:space="preserve"> </w:t>
      </w:r>
      <w:r w:rsidRPr="00C018DB">
        <w:rPr>
          <w:b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AE" w:rsidRPr="0060570E" w:rsidRDefault="007571AE" w:rsidP="007571AE">
    <w:pPr>
      <w:jc w:val="right"/>
    </w:pPr>
    <w:r>
      <w:ptab w:relativeTo="margin" w:alignment="center" w:leader="none"/>
    </w:r>
    <w:r>
      <w:ptab w:relativeTo="margin" w:alignment="right" w:leader="none"/>
    </w:r>
    <w:r w:rsidRPr="007571AE">
      <w:t xml:space="preserve"> </w:t>
    </w:r>
    <w:r w:rsidRPr="0060570E">
      <w:t>Załącznik do Zarządzenia</w:t>
    </w:r>
    <w:r w:rsidR="00136770">
      <w:t xml:space="preserve"> Nr 98/2020</w:t>
    </w:r>
    <w:r w:rsidRPr="0060570E">
      <w:t xml:space="preserve"> </w:t>
    </w:r>
  </w:p>
  <w:p w:rsidR="007571AE" w:rsidRPr="0060570E" w:rsidRDefault="007571AE" w:rsidP="007571AE">
    <w:pPr>
      <w:jc w:val="right"/>
    </w:pPr>
    <w:r w:rsidRPr="0060570E">
      <w:t>Rektora UM w Lublinie</w:t>
    </w:r>
  </w:p>
  <w:p w:rsidR="007571AE" w:rsidRPr="00E73CE6" w:rsidRDefault="007571AE" w:rsidP="007571AE">
    <w:pPr>
      <w:jc w:val="right"/>
      <w:rPr>
        <w:color w:val="FFFFFF" w:themeColor="background1"/>
      </w:rPr>
    </w:pPr>
    <w:r w:rsidRPr="0060570E">
      <w:t>z dnia</w:t>
    </w:r>
    <w:r w:rsidR="002B2C2B">
      <w:t xml:space="preserve"> 21 lipca 2020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AA3"/>
    <w:multiLevelType w:val="hybridMultilevel"/>
    <w:tmpl w:val="89A02988"/>
    <w:lvl w:ilvl="0" w:tplc="3C223012">
      <w:start w:val="1"/>
      <w:numFmt w:val="decimal"/>
      <w:lvlText w:val="%1)"/>
      <w:lvlJc w:val="left"/>
      <w:pPr>
        <w:ind w:left="794" w:hanging="43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74F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E67F20"/>
    <w:multiLevelType w:val="hybridMultilevel"/>
    <w:tmpl w:val="6C2AF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37D8"/>
    <w:multiLevelType w:val="hybridMultilevel"/>
    <w:tmpl w:val="6D6E8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61E"/>
    <w:multiLevelType w:val="hybridMultilevel"/>
    <w:tmpl w:val="B3EC130E"/>
    <w:lvl w:ilvl="0" w:tplc="60BA32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AD3259"/>
    <w:multiLevelType w:val="hybridMultilevel"/>
    <w:tmpl w:val="602A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265FA"/>
    <w:multiLevelType w:val="hybridMultilevel"/>
    <w:tmpl w:val="9E6E55DE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36795"/>
    <w:multiLevelType w:val="hybridMultilevel"/>
    <w:tmpl w:val="BA920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80731"/>
    <w:multiLevelType w:val="hybridMultilevel"/>
    <w:tmpl w:val="6E1C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00DD2"/>
    <w:multiLevelType w:val="hybridMultilevel"/>
    <w:tmpl w:val="C3124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B21A6"/>
    <w:multiLevelType w:val="hybridMultilevel"/>
    <w:tmpl w:val="062E6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7145E"/>
    <w:multiLevelType w:val="hybridMultilevel"/>
    <w:tmpl w:val="6F6882F8"/>
    <w:lvl w:ilvl="0" w:tplc="3422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7B4361"/>
    <w:multiLevelType w:val="hybridMultilevel"/>
    <w:tmpl w:val="214A5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6565D"/>
    <w:multiLevelType w:val="hybridMultilevel"/>
    <w:tmpl w:val="CCEE7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805FF"/>
    <w:multiLevelType w:val="hybridMultilevel"/>
    <w:tmpl w:val="CADE4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513B9"/>
    <w:multiLevelType w:val="hybridMultilevel"/>
    <w:tmpl w:val="BD784F1C"/>
    <w:lvl w:ilvl="0" w:tplc="60BA32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E4281"/>
    <w:multiLevelType w:val="hybridMultilevel"/>
    <w:tmpl w:val="2292BDA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47ECB"/>
    <w:multiLevelType w:val="hybridMultilevel"/>
    <w:tmpl w:val="0AFCA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B47CB"/>
    <w:multiLevelType w:val="hybridMultilevel"/>
    <w:tmpl w:val="40A68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B6094"/>
    <w:multiLevelType w:val="hybridMultilevel"/>
    <w:tmpl w:val="361E9BDE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4122C"/>
    <w:multiLevelType w:val="hybridMultilevel"/>
    <w:tmpl w:val="96D25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02120"/>
    <w:multiLevelType w:val="hybridMultilevel"/>
    <w:tmpl w:val="2138D3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D3F72"/>
    <w:multiLevelType w:val="hybridMultilevel"/>
    <w:tmpl w:val="58B6B8AA"/>
    <w:lvl w:ilvl="0" w:tplc="0360DCA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5141B"/>
    <w:multiLevelType w:val="hybridMultilevel"/>
    <w:tmpl w:val="099E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C7824"/>
    <w:multiLevelType w:val="hybridMultilevel"/>
    <w:tmpl w:val="1792A3BC"/>
    <w:lvl w:ilvl="0" w:tplc="1DC4662A">
      <w:start w:val="1"/>
      <w:numFmt w:val="decimal"/>
      <w:lvlText w:val="%1."/>
      <w:lvlJc w:val="left"/>
      <w:pPr>
        <w:ind w:left="1155" w:hanging="79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80C1E"/>
    <w:multiLevelType w:val="hybridMultilevel"/>
    <w:tmpl w:val="2E62E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810C8"/>
    <w:multiLevelType w:val="hybridMultilevel"/>
    <w:tmpl w:val="579A376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3E1FE6"/>
    <w:multiLevelType w:val="hybridMultilevel"/>
    <w:tmpl w:val="59E8ADD6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414D1"/>
    <w:multiLevelType w:val="hybridMultilevel"/>
    <w:tmpl w:val="DF08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186D10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B25D9"/>
    <w:multiLevelType w:val="hybridMultilevel"/>
    <w:tmpl w:val="9A0EB0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892D61"/>
    <w:multiLevelType w:val="hybridMultilevel"/>
    <w:tmpl w:val="52AC0042"/>
    <w:lvl w:ilvl="0" w:tplc="36F4BF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B2EDA"/>
    <w:multiLevelType w:val="hybridMultilevel"/>
    <w:tmpl w:val="5F7EE21A"/>
    <w:lvl w:ilvl="0" w:tplc="7040CB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554544"/>
    <w:multiLevelType w:val="hybridMultilevel"/>
    <w:tmpl w:val="225ECC04"/>
    <w:lvl w:ilvl="0" w:tplc="AA089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6F0E35"/>
    <w:multiLevelType w:val="hybridMultilevel"/>
    <w:tmpl w:val="C026F06E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16819"/>
    <w:multiLevelType w:val="multilevel"/>
    <w:tmpl w:val="9B7EA8D6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35">
    <w:nsid w:val="6C792A58"/>
    <w:multiLevelType w:val="hybridMultilevel"/>
    <w:tmpl w:val="6B60D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96578"/>
    <w:multiLevelType w:val="hybridMultilevel"/>
    <w:tmpl w:val="9A44D3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7E4857"/>
    <w:multiLevelType w:val="hybridMultilevel"/>
    <w:tmpl w:val="1FC08C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4F7945"/>
    <w:multiLevelType w:val="hybridMultilevel"/>
    <w:tmpl w:val="8618A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80FA6"/>
    <w:multiLevelType w:val="hybridMultilevel"/>
    <w:tmpl w:val="2DB83134"/>
    <w:lvl w:ilvl="0" w:tplc="0415000F">
      <w:start w:val="1"/>
      <w:numFmt w:val="decimal"/>
      <w:lvlText w:val="%1."/>
      <w:lvlJc w:val="left"/>
      <w:pPr>
        <w:ind w:left="794" w:hanging="43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30D34"/>
    <w:multiLevelType w:val="hybridMultilevel"/>
    <w:tmpl w:val="655253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1"/>
  </w:num>
  <w:num w:numId="2">
    <w:abstractNumId w:val="36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14"/>
  </w:num>
  <w:num w:numId="8">
    <w:abstractNumId w:val="28"/>
  </w:num>
  <w:num w:numId="9">
    <w:abstractNumId w:val="23"/>
  </w:num>
  <w:num w:numId="10">
    <w:abstractNumId w:val="24"/>
  </w:num>
  <w:num w:numId="11">
    <w:abstractNumId w:val="1"/>
  </w:num>
  <w:num w:numId="12">
    <w:abstractNumId w:val="38"/>
  </w:num>
  <w:num w:numId="13">
    <w:abstractNumId w:val="20"/>
  </w:num>
  <w:num w:numId="14">
    <w:abstractNumId w:val="13"/>
  </w:num>
  <w:num w:numId="15">
    <w:abstractNumId w:val="18"/>
  </w:num>
  <w:num w:numId="16">
    <w:abstractNumId w:val="25"/>
  </w:num>
  <w:num w:numId="17">
    <w:abstractNumId w:val="8"/>
  </w:num>
  <w:num w:numId="18">
    <w:abstractNumId w:val="33"/>
  </w:num>
  <w:num w:numId="19">
    <w:abstractNumId w:val="19"/>
  </w:num>
  <w:num w:numId="20">
    <w:abstractNumId w:val="27"/>
  </w:num>
  <w:num w:numId="21">
    <w:abstractNumId w:val="6"/>
  </w:num>
  <w:num w:numId="22">
    <w:abstractNumId w:val="16"/>
  </w:num>
  <w:num w:numId="23">
    <w:abstractNumId w:val="26"/>
  </w:num>
  <w:num w:numId="24">
    <w:abstractNumId w:val="30"/>
  </w:num>
  <w:num w:numId="25">
    <w:abstractNumId w:val="2"/>
  </w:num>
  <w:num w:numId="26">
    <w:abstractNumId w:val="34"/>
  </w:num>
  <w:num w:numId="27">
    <w:abstractNumId w:val="35"/>
  </w:num>
  <w:num w:numId="28">
    <w:abstractNumId w:val="40"/>
  </w:num>
  <w:num w:numId="29">
    <w:abstractNumId w:val="11"/>
  </w:num>
  <w:num w:numId="30">
    <w:abstractNumId w:val="32"/>
  </w:num>
  <w:num w:numId="31">
    <w:abstractNumId w:val="15"/>
  </w:num>
  <w:num w:numId="32">
    <w:abstractNumId w:val="29"/>
  </w:num>
  <w:num w:numId="33">
    <w:abstractNumId w:val="4"/>
  </w:num>
  <w:num w:numId="34">
    <w:abstractNumId w:val="7"/>
  </w:num>
  <w:num w:numId="35">
    <w:abstractNumId w:val="3"/>
  </w:num>
  <w:num w:numId="36">
    <w:abstractNumId w:val="0"/>
  </w:num>
  <w:num w:numId="37">
    <w:abstractNumId w:val="22"/>
  </w:num>
  <w:num w:numId="38">
    <w:abstractNumId w:val="39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3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btDXUJl0VuuwYiCyVVURxuO4eMs=" w:salt="IWV6ZVbXc2K8qVS2S79Sv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A6"/>
    <w:rsid w:val="0000157D"/>
    <w:rsid w:val="000019BA"/>
    <w:rsid w:val="00002277"/>
    <w:rsid w:val="00006BA6"/>
    <w:rsid w:val="000079F4"/>
    <w:rsid w:val="00012E5B"/>
    <w:rsid w:val="00013C36"/>
    <w:rsid w:val="000140BA"/>
    <w:rsid w:val="000145DA"/>
    <w:rsid w:val="00015909"/>
    <w:rsid w:val="000161B7"/>
    <w:rsid w:val="0001654D"/>
    <w:rsid w:val="00016A2C"/>
    <w:rsid w:val="00020105"/>
    <w:rsid w:val="000203FB"/>
    <w:rsid w:val="00022048"/>
    <w:rsid w:val="00022C30"/>
    <w:rsid w:val="0002593C"/>
    <w:rsid w:val="00025CC3"/>
    <w:rsid w:val="00026170"/>
    <w:rsid w:val="0002694D"/>
    <w:rsid w:val="000269F5"/>
    <w:rsid w:val="000272CA"/>
    <w:rsid w:val="00027592"/>
    <w:rsid w:val="00027924"/>
    <w:rsid w:val="00030E3B"/>
    <w:rsid w:val="00031687"/>
    <w:rsid w:val="00032CC4"/>
    <w:rsid w:val="00034BA7"/>
    <w:rsid w:val="00035080"/>
    <w:rsid w:val="000359AF"/>
    <w:rsid w:val="00036125"/>
    <w:rsid w:val="000369B0"/>
    <w:rsid w:val="00036AED"/>
    <w:rsid w:val="00037C23"/>
    <w:rsid w:val="0004223B"/>
    <w:rsid w:val="00042B4A"/>
    <w:rsid w:val="00043491"/>
    <w:rsid w:val="00043C9E"/>
    <w:rsid w:val="00044C21"/>
    <w:rsid w:val="00046811"/>
    <w:rsid w:val="00046BE7"/>
    <w:rsid w:val="000475A4"/>
    <w:rsid w:val="00047CFF"/>
    <w:rsid w:val="00050E0D"/>
    <w:rsid w:val="00051460"/>
    <w:rsid w:val="00051F7C"/>
    <w:rsid w:val="00053184"/>
    <w:rsid w:val="00053554"/>
    <w:rsid w:val="00054170"/>
    <w:rsid w:val="000544EB"/>
    <w:rsid w:val="00055C71"/>
    <w:rsid w:val="000563E7"/>
    <w:rsid w:val="0005782C"/>
    <w:rsid w:val="00057A3C"/>
    <w:rsid w:val="0006258E"/>
    <w:rsid w:val="000629EB"/>
    <w:rsid w:val="0006375E"/>
    <w:rsid w:val="00064B37"/>
    <w:rsid w:val="00064B72"/>
    <w:rsid w:val="000659F7"/>
    <w:rsid w:val="0006689E"/>
    <w:rsid w:val="00067F26"/>
    <w:rsid w:val="00070C14"/>
    <w:rsid w:val="00070EAC"/>
    <w:rsid w:val="0007179B"/>
    <w:rsid w:val="00072C6D"/>
    <w:rsid w:val="00073337"/>
    <w:rsid w:val="000736BC"/>
    <w:rsid w:val="00073CED"/>
    <w:rsid w:val="00074BC0"/>
    <w:rsid w:val="000758B8"/>
    <w:rsid w:val="0008056A"/>
    <w:rsid w:val="000808B4"/>
    <w:rsid w:val="000814C8"/>
    <w:rsid w:val="00082E00"/>
    <w:rsid w:val="0008364C"/>
    <w:rsid w:val="000867AF"/>
    <w:rsid w:val="0008767A"/>
    <w:rsid w:val="00090E14"/>
    <w:rsid w:val="0009154D"/>
    <w:rsid w:val="000929B6"/>
    <w:rsid w:val="00093695"/>
    <w:rsid w:val="00093A5C"/>
    <w:rsid w:val="00096948"/>
    <w:rsid w:val="00096D4F"/>
    <w:rsid w:val="000A46A2"/>
    <w:rsid w:val="000A4BAF"/>
    <w:rsid w:val="000A6557"/>
    <w:rsid w:val="000A67C5"/>
    <w:rsid w:val="000A77E7"/>
    <w:rsid w:val="000B10B8"/>
    <w:rsid w:val="000B3E15"/>
    <w:rsid w:val="000B4236"/>
    <w:rsid w:val="000B6D1C"/>
    <w:rsid w:val="000B78DB"/>
    <w:rsid w:val="000C0354"/>
    <w:rsid w:val="000C184C"/>
    <w:rsid w:val="000C1ABA"/>
    <w:rsid w:val="000C5F96"/>
    <w:rsid w:val="000C6766"/>
    <w:rsid w:val="000C7EE2"/>
    <w:rsid w:val="000D0CD6"/>
    <w:rsid w:val="000D1429"/>
    <w:rsid w:val="000D15EE"/>
    <w:rsid w:val="000D1F92"/>
    <w:rsid w:val="000D217C"/>
    <w:rsid w:val="000D2AED"/>
    <w:rsid w:val="000D2B2B"/>
    <w:rsid w:val="000D2FA0"/>
    <w:rsid w:val="000D3625"/>
    <w:rsid w:val="000D4DD7"/>
    <w:rsid w:val="000D5448"/>
    <w:rsid w:val="000D7282"/>
    <w:rsid w:val="000D7969"/>
    <w:rsid w:val="000E07CE"/>
    <w:rsid w:val="000E0C8F"/>
    <w:rsid w:val="000E13AA"/>
    <w:rsid w:val="000E2263"/>
    <w:rsid w:val="000E2EAC"/>
    <w:rsid w:val="000E3CB1"/>
    <w:rsid w:val="000E3D50"/>
    <w:rsid w:val="000E77CA"/>
    <w:rsid w:val="000E77F4"/>
    <w:rsid w:val="000F325D"/>
    <w:rsid w:val="000F3413"/>
    <w:rsid w:val="00100063"/>
    <w:rsid w:val="001002C1"/>
    <w:rsid w:val="00101297"/>
    <w:rsid w:val="001026A4"/>
    <w:rsid w:val="00102CE6"/>
    <w:rsid w:val="00103741"/>
    <w:rsid w:val="00104DBA"/>
    <w:rsid w:val="0010544B"/>
    <w:rsid w:val="00111793"/>
    <w:rsid w:val="00113614"/>
    <w:rsid w:val="00113843"/>
    <w:rsid w:val="00116022"/>
    <w:rsid w:val="00116155"/>
    <w:rsid w:val="00117478"/>
    <w:rsid w:val="0012046A"/>
    <w:rsid w:val="001208AE"/>
    <w:rsid w:val="0012137F"/>
    <w:rsid w:val="00123E4F"/>
    <w:rsid w:val="00123E65"/>
    <w:rsid w:val="00124C6E"/>
    <w:rsid w:val="00127350"/>
    <w:rsid w:val="001276DD"/>
    <w:rsid w:val="00131510"/>
    <w:rsid w:val="00131798"/>
    <w:rsid w:val="0013259D"/>
    <w:rsid w:val="00133A84"/>
    <w:rsid w:val="00135E0E"/>
    <w:rsid w:val="00135FEC"/>
    <w:rsid w:val="00136658"/>
    <w:rsid w:val="00136770"/>
    <w:rsid w:val="0014012B"/>
    <w:rsid w:val="00141826"/>
    <w:rsid w:val="00142FC0"/>
    <w:rsid w:val="001430F9"/>
    <w:rsid w:val="00145A4A"/>
    <w:rsid w:val="00146B34"/>
    <w:rsid w:val="001502B5"/>
    <w:rsid w:val="00155382"/>
    <w:rsid w:val="00157A42"/>
    <w:rsid w:val="0016085F"/>
    <w:rsid w:val="00161616"/>
    <w:rsid w:val="00161F31"/>
    <w:rsid w:val="001620D8"/>
    <w:rsid w:val="00162D9F"/>
    <w:rsid w:val="00164944"/>
    <w:rsid w:val="001649A1"/>
    <w:rsid w:val="00165A23"/>
    <w:rsid w:val="00165F67"/>
    <w:rsid w:val="00166A54"/>
    <w:rsid w:val="00166E09"/>
    <w:rsid w:val="001677B2"/>
    <w:rsid w:val="001679DC"/>
    <w:rsid w:val="00167C3F"/>
    <w:rsid w:val="00167FB4"/>
    <w:rsid w:val="001707DA"/>
    <w:rsid w:val="0017222A"/>
    <w:rsid w:val="00172466"/>
    <w:rsid w:val="00172561"/>
    <w:rsid w:val="00172731"/>
    <w:rsid w:val="00172DDB"/>
    <w:rsid w:val="00172FE5"/>
    <w:rsid w:val="001756FA"/>
    <w:rsid w:val="00175E79"/>
    <w:rsid w:val="001762C0"/>
    <w:rsid w:val="00177884"/>
    <w:rsid w:val="001837A0"/>
    <w:rsid w:val="00183DF1"/>
    <w:rsid w:val="0018546A"/>
    <w:rsid w:val="00186C37"/>
    <w:rsid w:val="00187061"/>
    <w:rsid w:val="00187999"/>
    <w:rsid w:val="00190EDA"/>
    <w:rsid w:val="00191B10"/>
    <w:rsid w:val="00194767"/>
    <w:rsid w:val="00195932"/>
    <w:rsid w:val="00196818"/>
    <w:rsid w:val="00196D63"/>
    <w:rsid w:val="001972EB"/>
    <w:rsid w:val="00197401"/>
    <w:rsid w:val="0019746B"/>
    <w:rsid w:val="001A0A5B"/>
    <w:rsid w:val="001A1E21"/>
    <w:rsid w:val="001A2AFD"/>
    <w:rsid w:val="001A4694"/>
    <w:rsid w:val="001A6252"/>
    <w:rsid w:val="001B074C"/>
    <w:rsid w:val="001B0B94"/>
    <w:rsid w:val="001B1523"/>
    <w:rsid w:val="001B1A97"/>
    <w:rsid w:val="001B1C06"/>
    <w:rsid w:val="001B288C"/>
    <w:rsid w:val="001B2D69"/>
    <w:rsid w:val="001B2DB2"/>
    <w:rsid w:val="001B2E3D"/>
    <w:rsid w:val="001B3253"/>
    <w:rsid w:val="001B6A6D"/>
    <w:rsid w:val="001B735A"/>
    <w:rsid w:val="001C0C0F"/>
    <w:rsid w:val="001C1C48"/>
    <w:rsid w:val="001C27C9"/>
    <w:rsid w:val="001C37E0"/>
    <w:rsid w:val="001C37EF"/>
    <w:rsid w:val="001C5385"/>
    <w:rsid w:val="001C6267"/>
    <w:rsid w:val="001D123D"/>
    <w:rsid w:val="001D217B"/>
    <w:rsid w:val="001D2945"/>
    <w:rsid w:val="001D6018"/>
    <w:rsid w:val="001D61C8"/>
    <w:rsid w:val="001D6655"/>
    <w:rsid w:val="001D6E95"/>
    <w:rsid w:val="001D7477"/>
    <w:rsid w:val="001E0768"/>
    <w:rsid w:val="001E18CD"/>
    <w:rsid w:val="001E1A4D"/>
    <w:rsid w:val="001E26CE"/>
    <w:rsid w:val="001E306F"/>
    <w:rsid w:val="001E3996"/>
    <w:rsid w:val="001E3F81"/>
    <w:rsid w:val="001E52CC"/>
    <w:rsid w:val="001F00B7"/>
    <w:rsid w:val="001F01B2"/>
    <w:rsid w:val="001F143C"/>
    <w:rsid w:val="001F17FF"/>
    <w:rsid w:val="001F1B96"/>
    <w:rsid w:val="001F2029"/>
    <w:rsid w:val="001F2341"/>
    <w:rsid w:val="001F24D2"/>
    <w:rsid w:val="001F38C5"/>
    <w:rsid w:val="001F425C"/>
    <w:rsid w:val="001F454D"/>
    <w:rsid w:val="001F5192"/>
    <w:rsid w:val="001F54A9"/>
    <w:rsid w:val="001F5E24"/>
    <w:rsid w:val="001F708A"/>
    <w:rsid w:val="00200ADA"/>
    <w:rsid w:val="00201403"/>
    <w:rsid w:val="00201493"/>
    <w:rsid w:val="002024AF"/>
    <w:rsid w:val="002038B0"/>
    <w:rsid w:val="002047F0"/>
    <w:rsid w:val="00205C8B"/>
    <w:rsid w:val="00206A93"/>
    <w:rsid w:val="00206B9F"/>
    <w:rsid w:val="00207034"/>
    <w:rsid w:val="002074D5"/>
    <w:rsid w:val="002103D5"/>
    <w:rsid w:val="00210C1A"/>
    <w:rsid w:val="00211C59"/>
    <w:rsid w:val="00212543"/>
    <w:rsid w:val="00212620"/>
    <w:rsid w:val="0021357F"/>
    <w:rsid w:val="0021392A"/>
    <w:rsid w:val="00214176"/>
    <w:rsid w:val="00215606"/>
    <w:rsid w:val="0022099D"/>
    <w:rsid w:val="00220F55"/>
    <w:rsid w:val="00223F08"/>
    <w:rsid w:val="00223F6E"/>
    <w:rsid w:val="00225155"/>
    <w:rsid w:val="002307A3"/>
    <w:rsid w:val="0023085A"/>
    <w:rsid w:val="00230FBA"/>
    <w:rsid w:val="002321CC"/>
    <w:rsid w:val="002354D2"/>
    <w:rsid w:val="00235C1B"/>
    <w:rsid w:val="0023708C"/>
    <w:rsid w:val="002400F3"/>
    <w:rsid w:val="00240404"/>
    <w:rsid w:val="00240F4A"/>
    <w:rsid w:val="00242528"/>
    <w:rsid w:val="00243005"/>
    <w:rsid w:val="00243682"/>
    <w:rsid w:val="00244986"/>
    <w:rsid w:val="0024707D"/>
    <w:rsid w:val="00247A7E"/>
    <w:rsid w:val="00247F30"/>
    <w:rsid w:val="002501CC"/>
    <w:rsid w:val="002516B2"/>
    <w:rsid w:val="00252B74"/>
    <w:rsid w:val="002534B9"/>
    <w:rsid w:val="00254B57"/>
    <w:rsid w:val="00256FE7"/>
    <w:rsid w:val="00260D85"/>
    <w:rsid w:val="002620DA"/>
    <w:rsid w:val="002624BD"/>
    <w:rsid w:val="002634BF"/>
    <w:rsid w:val="00265040"/>
    <w:rsid w:val="00265092"/>
    <w:rsid w:val="00265939"/>
    <w:rsid w:val="00270AE6"/>
    <w:rsid w:val="00270DD3"/>
    <w:rsid w:val="00270E73"/>
    <w:rsid w:val="002729EC"/>
    <w:rsid w:val="00272B92"/>
    <w:rsid w:val="00275095"/>
    <w:rsid w:val="00275F49"/>
    <w:rsid w:val="00276789"/>
    <w:rsid w:val="00276D76"/>
    <w:rsid w:val="00277A7B"/>
    <w:rsid w:val="00280CDE"/>
    <w:rsid w:val="00282F0E"/>
    <w:rsid w:val="002852DF"/>
    <w:rsid w:val="00287160"/>
    <w:rsid w:val="002871EE"/>
    <w:rsid w:val="00287526"/>
    <w:rsid w:val="00290793"/>
    <w:rsid w:val="00293222"/>
    <w:rsid w:val="00294ADA"/>
    <w:rsid w:val="00295227"/>
    <w:rsid w:val="002A204C"/>
    <w:rsid w:val="002A2638"/>
    <w:rsid w:val="002A2EBE"/>
    <w:rsid w:val="002A35F0"/>
    <w:rsid w:val="002A3861"/>
    <w:rsid w:val="002A54E4"/>
    <w:rsid w:val="002A5D8D"/>
    <w:rsid w:val="002A5F4D"/>
    <w:rsid w:val="002A60A6"/>
    <w:rsid w:val="002A64C9"/>
    <w:rsid w:val="002B2C2B"/>
    <w:rsid w:val="002B2E64"/>
    <w:rsid w:val="002B3501"/>
    <w:rsid w:val="002B51C6"/>
    <w:rsid w:val="002B5B79"/>
    <w:rsid w:val="002B64B8"/>
    <w:rsid w:val="002B672A"/>
    <w:rsid w:val="002B6FB7"/>
    <w:rsid w:val="002C0073"/>
    <w:rsid w:val="002C0C8C"/>
    <w:rsid w:val="002C1A7A"/>
    <w:rsid w:val="002C2137"/>
    <w:rsid w:val="002C39A5"/>
    <w:rsid w:val="002C43EF"/>
    <w:rsid w:val="002C6C7C"/>
    <w:rsid w:val="002C7C69"/>
    <w:rsid w:val="002D257A"/>
    <w:rsid w:val="002D4037"/>
    <w:rsid w:val="002D4951"/>
    <w:rsid w:val="002D58D0"/>
    <w:rsid w:val="002D64DE"/>
    <w:rsid w:val="002D657B"/>
    <w:rsid w:val="002D7BC9"/>
    <w:rsid w:val="002E0790"/>
    <w:rsid w:val="002E228B"/>
    <w:rsid w:val="002E28B6"/>
    <w:rsid w:val="002E30AF"/>
    <w:rsid w:val="002E426A"/>
    <w:rsid w:val="002E5354"/>
    <w:rsid w:val="002E5567"/>
    <w:rsid w:val="002E5683"/>
    <w:rsid w:val="002E6F91"/>
    <w:rsid w:val="002F0268"/>
    <w:rsid w:val="002F17F5"/>
    <w:rsid w:val="002F1898"/>
    <w:rsid w:val="002F1A9E"/>
    <w:rsid w:val="002F4F93"/>
    <w:rsid w:val="002F7F93"/>
    <w:rsid w:val="00300A6B"/>
    <w:rsid w:val="00300E43"/>
    <w:rsid w:val="00300E79"/>
    <w:rsid w:val="00301001"/>
    <w:rsid w:val="003024B0"/>
    <w:rsid w:val="00302A38"/>
    <w:rsid w:val="00302D34"/>
    <w:rsid w:val="00304830"/>
    <w:rsid w:val="003064F1"/>
    <w:rsid w:val="003066AC"/>
    <w:rsid w:val="003067C5"/>
    <w:rsid w:val="00313180"/>
    <w:rsid w:val="0031375E"/>
    <w:rsid w:val="00313B86"/>
    <w:rsid w:val="00315C26"/>
    <w:rsid w:val="003165A8"/>
    <w:rsid w:val="003169E8"/>
    <w:rsid w:val="00317183"/>
    <w:rsid w:val="0031741A"/>
    <w:rsid w:val="003176A4"/>
    <w:rsid w:val="003216BD"/>
    <w:rsid w:val="003229DD"/>
    <w:rsid w:val="00323963"/>
    <w:rsid w:val="00324018"/>
    <w:rsid w:val="00324B13"/>
    <w:rsid w:val="00325182"/>
    <w:rsid w:val="003269BC"/>
    <w:rsid w:val="0032731A"/>
    <w:rsid w:val="0033089B"/>
    <w:rsid w:val="003309FA"/>
    <w:rsid w:val="0033129B"/>
    <w:rsid w:val="00331916"/>
    <w:rsid w:val="00331954"/>
    <w:rsid w:val="00331BF5"/>
    <w:rsid w:val="0033492F"/>
    <w:rsid w:val="00334F7D"/>
    <w:rsid w:val="00335587"/>
    <w:rsid w:val="0033680A"/>
    <w:rsid w:val="003406FC"/>
    <w:rsid w:val="00340A3C"/>
    <w:rsid w:val="003438ED"/>
    <w:rsid w:val="00343EB7"/>
    <w:rsid w:val="00344556"/>
    <w:rsid w:val="003445EB"/>
    <w:rsid w:val="00344984"/>
    <w:rsid w:val="003451DC"/>
    <w:rsid w:val="003475D4"/>
    <w:rsid w:val="00347F09"/>
    <w:rsid w:val="00350231"/>
    <w:rsid w:val="003509BE"/>
    <w:rsid w:val="00351565"/>
    <w:rsid w:val="00352089"/>
    <w:rsid w:val="00352ECE"/>
    <w:rsid w:val="00353896"/>
    <w:rsid w:val="00357DFB"/>
    <w:rsid w:val="00362471"/>
    <w:rsid w:val="00362B82"/>
    <w:rsid w:val="00364424"/>
    <w:rsid w:val="003656A8"/>
    <w:rsid w:val="003658A3"/>
    <w:rsid w:val="003710E3"/>
    <w:rsid w:val="00371629"/>
    <w:rsid w:val="00372990"/>
    <w:rsid w:val="003737AF"/>
    <w:rsid w:val="0037525C"/>
    <w:rsid w:val="00381A13"/>
    <w:rsid w:val="003820B5"/>
    <w:rsid w:val="0038262E"/>
    <w:rsid w:val="00382E6C"/>
    <w:rsid w:val="00383D24"/>
    <w:rsid w:val="003856AE"/>
    <w:rsid w:val="003868C4"/>
    <w:rsid w:val="00386B09"/>
    <w:rsid w:val="0038731C"/>
    <w:rsid w:val="00387372"/>
    <w:rsid w:val="00390471"/>
    <w:rsid w:val="00390823"/>
    <w:rsid w:val="0039099D"/>
    <w:rsid w:val="003911C6"/>
    <w:rsid w:val="00392737"/>
    <w:rsid w:val="00393CBC"/>
    <w:rsid w:val="00394B61"/>
    <w:rsid w:val="00395F7D"/>
    <w:rsid w:val="00396131"/>
    <w:rsid w:val="00396277"/>
    <w:rsid w:val="00396D68"/>
    <w:rsid w:val="003A1231"/>
    <w:rsid w:val="003A260B"/>
    <w:rsid w:val="003A52E2"/>
    <w:rsid w:val="003A5312"/>
    <w:rsid w:val="003A75EA"/>
    <w:rsid w:val="003A76B5"/>
    <w:rsid w:val="003A7BF0"/>
    <w:rsid w:val="003B1053"/>
    <w:rsid w:val="003B12FF"/>
    <w:rsid w:val="003B498F"/>
    <w:rsid w:val="003B4A8F"/>
    <w:rsid w:val="003B5F7E"/>
    <w:rsid w:val="003B6FF9"/>
    <w:rsid w:val="003B74E0"/>
    <w:rsid w:val="003B79FC"/>
    <w:rsid w:val="003C0179"/>
    <w:rsid w:val="003C04D3"/>
    <w:rsid w:val="003C4AE8"/>
    <w:rsid w:val="003C5E03"/>
    <w:rsid w:val="003C72CB"/>
    <w:rsid w:val="003C7B9B"/>
    <w:rsid w:val="003D02E2"/>
    <w:rsid w:val="003D11BE"/>
    <w:rsid w:val="003D3351"/>
    <w:rsid w:val="003D402B"/>
    <w:rsid w:val="003D5900"/>
    <w:rsid w:val="003D7817"/>
    <w:rsid w:val="003D7A0A"/>
    <w:rsid w:val="003E01AC"/>
    <w:rsid w:val="003E13F3"/>
    <w:rsid w:val="003E2F76"/>
    <w:rsid w:val="003E3195"/>
    <w:rsid w:val="003E34E4"/>
    <w:rsid w:val="003E45DE"/>
    <w:rsid w:val="003E4874"/>
    <w:rsid w:val="003E4B08"/>
    <w:rsid w:val="003E544D"/>
    <w:rsid w:val="003E7276"/>
    <w:rsid w:val="003E7578"/>
    <w:rsid w:val="003F0F4A"/>
    <w:rsid w:val="003F1487"/>
    <w:rsid w:val="003F449E"/>
    <w:rsid w:val="003F4BD7"/>
    <w:rsid w:val="003F5845"/>
    <w:rsid w:val="003F60C2"/>
    <w:rsid w:val="003F7089"/>
    <w:rsid w:val="003F78F0"/>
    <w:rsid w:val="00401424"/>
    <w:rsid w:val="00401561"/>
    <w:rsid w:val="00402AD7"/>
    <w:rsid w:val="0040399C"/>
    <w:rsid w:val="00404924"/>
    <w:rsid w:val="0040496A"/>
    <w:rsid w:val="00406108"/>
    <w:rsid w:val="00407255"/>
    <w:rsid w:val="004156B2"/>
    <w:rsid w:val="004172ED"/>
    <w:rsid w:val="0042004F"/>
    <w:rsid w:val="004204BC"/>
    <w:rsid w:val="00422151"/>
    <w:rsid w:val="00425149"/>
    <w:rsid w:val="00425F7C"/>
    <w:rsid w:val="0042672F"/>
    <w:rsid w:val="00430075"/>
    <w:rsid w:val="004324E4"/>
    <w:rsid w:val="00432662"/>
    <w:rsid w:val="00432A56"/>
    <w:rsid w:val="00434755"/>
    <w:rsid w:val="00436B21"/>
    <w:rsid w:val="00436F5D"/>
    <w:rsid w:val="0043754A"/>
    <w:rsid w:val="00441BBD"/>
    <w:rsid w:val="00442DFF"/>
    <w:rsid w:val="00443116"/>
    <w:rsid w:val="00443D08"/>
    <w:rsid w:val="00444B61"/>
    <w:rsid w:val="004456F7"/>
    <w:rsid w:val="00445A68"/>
    <w:rsid w:val="00445EEF"/>
    <w:rsid w:val="00454E47"/>
    <w:rsid w:val="00454FBD"/>
    <w:rsid w:val="004550FB"/>
    <w:rsid w:val="00455989"/>
    <w:rsid w:val="00461ACF"/>
    <w:rsid w:val="00461E15"/>
    <w:rsid w:val="00461E7D"/>
    <w:rsid w:val="00462BE7"/>
    <w:rsid w:val="00463069"/>
    <w:rsid w:val="004644D0"/>
    <w:rsid w:val="0046522A"/>
    <w:rsid w:val="00471AAD"/>
    <w:rsid w:val="00472BB8"/>
    <w:rsid w:val="00473339"/>
    <w:rsid w:val="00476F2E"/>
    <w:rsid w:val="00477844"/>
    <w:rsid w:val="00477CD8"/>
    <w:rsid w:val="00483009"/>
    <w:rsid w:val="004830C2"/>
    <w:rsid w:val="00485743"/>
    <w:rsid w:val="00486327"/>
    <w:rsid w:val="00487C1E"/>
    <w:rsid w:val="00491802"/>
    <w:rsid w:val="00491A35"/>
    <w:rsid w:val="00491E04"/>
    <w:rsid w:val="004923D4"/>
    <w:rsid w:val="00492D67"/>
    <w:rsid w:val="00496B0B"/>
    <w:rsid w:val="004A0562"/>
    <w:rsid w:val="004A3E80"/>
    <w:rsid w:val="004A4349"/>
    <w:rsid w:val="004A4F19"/>
    <w:rsid w:val="004A68FC"/>
    <w:rsid w:val="004A71C0"/>
    <w:rsid w:val="004B0E8A"/>
    <w:rsid w:val="004B13C1"/>
    <w:rsid w:val="004B1AC6"/>
    <w:rsid w:val="004B1BD7"/>
    <w:rsid w:val="004B22A1"/>
    <w:rsid w:val="004B561C"/>
    <w:rsid w:val="004B6B55"/>
    <w:rsid w:val="004B750B"/>
    <w:rsid w:val="004C112F"/>
    <w:rsid w:val="004C13D2"/>
    <w:rsid w:val="004C16C3"/>
    <w:rsid w:val="004C2D64"/>
    <w:rsid w:val="004C3885"/>
    <w:rsid w:val="004C41F1"/>
    <w:rsid w:val="004C5221"/>
    <w:rsid w:val="004C5DB7"/>
    <w:rsid w:val="004C5F1E"/>
    <w:rsid w:val="004C6158"/>
    <w:rsid w:val="004C62EE"/>
    <w:rsid w:val="004D0D21"/>
    <w:rsid w:val="004D0E57"/>
    <w:rsid w:val="004D2601"/>
    <w:rsid w:val="004D2F02"/>
    <w:rsid w:val="004D3193"/>
    <w:rsid w:val="004D379A"/>
    <w:rsid w:val="004D4C4C"/>
    <w:rsid w:val="004D52FC"/>
    <w:rsid w:val="004D65D6"/>
    <w:rsid w:val="004D68A6"/>
    <w:rsid w:val="004D6EBE"/>
    <w:rsid w:val="004D7235"/>
    <w:rsid w:val="004D74EB"/>
    <w:rsid w:val="004D756E"/>
    <w:rsid w:val="004D7790"/>
    <w:rsid w:val="004D7EE1"/>
    <w:rsid w:val="004D7F43"/>
    <w:rsid w:val="004E0649"/>
    <w:rsid w:val="004E49F3"/>
    <w:rsid w:val="004E55B5"/>
    <w:rsid w:val="004E7C22"/>
    <w:rsid w:val="004F055D"/>
    <w:rsid w:val="004F0BC6"/>
    <w:rsid w:val="004F0CD2"/>
    <w:rsid w:val="004F1A93"/>
    <w:rsid w:val="004F49BA"/>
    <w:rsid w:val="004F55FA"/>
    <w:rsid w:val="004F6AF7"/>
    <w:rsid w:val="004F75CF"/>
    <w:rsid w:val="005007DE"/>
    <w:rsid w:val="005010A6"/>
    <w:rsid w:val="00503454"/>
    <w:rsid w:val="00503EF0"/>
    <w:rsid w:val="0050521A"/>
    <w:rsid w:val="00506A2A"/>
    <w:rsid w:val="00507311"/>
    <w:rsid w:val="005102E8"/>
    <w:rsid w:val="00510780"/>
    <w:rsid w:val="00511677"/>
    <w:rsid w:val="00511C4F"/>
    <w:rsid w:val="0051290F"/>
    <w:rsid w:val="00512C59"/>
    <w:rsid w:val="00513528"/>
    <w:rsid w:val="005137B8"/>
    <w:rsid w:val="00513E3C"/>
    <w:rsid w:val="00514F46"/>
    <w:rsid w:val="00515338"/>
    <w:rsid w:val="00522C3B"/>
    <w:rsid w:val="00523AC5"/>
    <w:rsid w:val="00525F35"/>
    <w:rsid w:val="00530569"/>
    <w:rsid w:val="005310BB"/>
    <w:rsid w:val="00531C42"/>
    <w:rsid w:val="00532ACC"/>
    <w:rsid w:val="00532F1B"/>
    <w:rsid w:val="00533806"/>
    <w:rsid w:val="00533DA5"/>
    <w:rsid w:val="0053440A"/>
    <w:rsid w:val="00536481"/>
    <w:rsid w:val="00537557"/>
    <w:rsid w:val="00540BB8"/>
    <w:rsid w:val="005432E9"/>
    <w:rsid w:val="00544030"/>
    <w:rsid w:val="005447F6"/>
    <w:rsid w:val="00544BDB"/>
    <w:rsid w:val="005468A7"/>
    <w:rsid w:val="00550519"/>
    <w:rsid w:val="00551182"/>
    <w:rsid w:val="00551385"/>
    <w:rsid w:val="00552514"/>
    <w:rsid w:val="00552774"/>
    <w:rsid w:val="00555E04"/>
    <w:rsid w:val="0056320D"/>
    <w:rsid w:val="0056388A"/>
    <w:rsid w:val="00566F86"/>
    <w:rsid w:val="005674E0"/>
    <w:rsid w:val="005706A6"/>
    <w:rsid w:val="00570BCC"/>
    <w:rsid w:val="0057298C"/>
    <w:rsid w:val="0057300B"/>
    <w:rsid w:val="00574A66"/>
    <w:rsid w:val="00575F63"/>
    <w:rsid w:val="00576F7B"/>
    <w:rsid w:val="005779BC"/>
    <w:rsid w:val="00583200"/>
    <w:rsid w:val="005832F7"/>
    <w:rsid w:val="00585362"/>
    <w:rsid w:val="00586255"/>
    <w:rsid w:val="0058676B"/>
    <w:rsid w:val="00592B1A"/>
    <w:rsid w:val="00593060"/>
    <w:rsid w:val="005A202E"/>
    <w:rsid w:val="005A22C2"/>
    <w:rsid w:val="005A2A51"/>
    <w:rsid w:val="005A35BA"/>
    <w:rsid w:val="005A458C"/>
    <w:rsid w:val="005A4660"/>
    <w:rsid w:val="005A6854"/>
    <w:rsid w:val="005A688A"/>
    <w:rsid w:val="005A69FC"/>
    <w:rsid w:val="005B08D6"/>
    <w:rsid w:val="005B1656"/>
    <w:rsid w:val="005B514B"/>
    <w:rsid w:val="005B581B"/>
    <w:rsid w:val="005B5968"/>
    <w:rsid w:val="005B6430"/>
    <w:rsid w:val="005B6F52"/>
    <w:rsid w:val="005B761F"/>
    <w:rsid w:val="005C307C"/>
    <w:rsid w:val="005C3966"/>
    <w:rsid w:val="005C54A4"/>
    <w:rsid w:val="005C5BC9"/>
    <w:rsid w:val="005C68C3"/>
    <w:rsid w:val="005C7035"/>
    <w:rsid w:val="005D0C08"/>
    <w:rsid w:val="005D0DEE"/>
    <w:rsid w:val="005D3033"/>
    <w:rsid w:val="005D6FF6"/>
    <w:rsid w:val="005E00ED"/>
    <w:rsid w:val="005E144E"/>
    <w:rsid w:val="005E3BAE"/>
    <w:rsid w:val="005E56E4"/>
    <w:rsid w:val="005E5A3E"/>
    <w:rsid w:val="005E713E"/>
    <w:rsid w:val="005E746F"/>
    <w:rsid w:val="005F3516"/>
    <w:rsid w:val="005F36EA"/>
    <w:rsid w:val="005F4C8C"/>
    <w:rsid w:val="005F6CF2"/>
    <w:rsid w:val="005F6F78"/>
    <w:rsid w:val="006009A1"/>
    <w:rsid w:val="00602309"/>
    <w:rsid w:val="00602A27"/>
    <w:rsid w:val="00602F55"/>
    <w:rsid w:val="0060381D"/>
    <w:rsid w:val="0060570E"/>
    <w:rsid w:val="00610119"/>
    <w:rsid w:val="00611955"/>
    <w:rsid w:val="00613581"/>
    <w:rsid w:val="006162F7"/>
    <w:rsid w:val="006171D6"/>
    <w:rsid w:val="00617774"/>
    <w:rsid w:val="00617C00"/>
    <w:rsid w:val="00622719"/>
    <w:rsid w:val="0062278E"/>
    <w:rsid w:val="006229D4"/>
    <w:rsid w:val="006236E8"/>
    <w:rsid w:val="00623CF8"/>
    <w:rsid w:val="006251DF"/>
    <w:rsid w:val="0062536B"/>
    <w:rsid w:val="0062673E"/>
    <w:rsid w:val="0062708E"/>
    <w:rsid w:val="00627A78"/>
    <w:rsid w:val="00633079"/>
    <w:rsid w:val="00635E2C"/>
    <w:rsid w:val="00635E98"/>
    <w:rsid w:val="006363BE"/>
    <w:rsid w:val="00636A27"/>
    <w:rsid w:val="00640735"/>
    <w:rsid w:val="0064389C"/>
    <w:rsid w:val="00643D39"/>
    <w:rsid w:val="00643FA0"/>
    <w:rsid w:val="006451B6"/>
    <w:rsid w:val="00645535"/>
    <w:rsid w:val="00645E0F"/>
    <w:rsid w:val="006463FE"/>
    <w:rsid w:val="00647F02"/>
    <w:rsid w:val="00650E28"/>
    <w:rsid w:val="00651DBF"/>
    <w:rsid w:val="006524BC"/>
    <w:rsid w:val="006545CA"/>
    <w:rsid w:val="00654DE6"/>
    <w:rsid w:val="00655D77"/>
    <w:rsid w:val="00656DCE"/>
    <w:rsid w:val="00656FDD"/>
    <w:rsid w:val="006575A3"/>
    <w:rsid w:val="006577F2"/>
    <w:rsid w:val="00657905"/>
    <w:rsid w:val="00661570"/>
    <w:rsid w:val="006618B0"/>
    <w:rsid w:val="0066220E"/>
    <w:rsid w:val="0066337B"/>
    <w:rsid w:val="00663E31"/>
    <w:rsid w:val="0066519D"/>
    <w:rsid w:val="0066697B"/>
    <w:rsid w:val="00666AD1"/>
    <w:rsid w:val="00667078"/>
    <w:rsid w:val="00667EE0"/>
    <w:rsid w:val="00670B3F"/>
    <w:rsid w:val="00671C57"/>
    <w:rsid w:val="00673260"/>
    <w:rsid w:val="00673858"/>
    <w:rsid w:val="006757F8"/>
    <w:rsid w:val="00681B94"/>
    <w:rsid w:val="00682D14"/>
    <w:rsid w:val="00682E36"/>
    <w:rsid w:val="00683389"/>
    <w:rsid w:val="00684520"/>
    <w:rsid w:val="00684590"/>
    <w:rsid w:val="00695FD4"/>
    <w:rsid w:val="006973B0"/>
    <w:rsid w:val="00697BFC"/>
    <w:rsid w:val="006A07AF"/>
    <w:rsid w:val="006A090B"/>
    <w:rsid w:val="006A11B7"/>
    <w:rsid w:val="006A4AF6"/>
    <w:rsid w:val="006A4EB7"/>
    <w:rsid w:val="006A5DDF"/>
    <w:rsid w:val="006A6FD9"/>
    <w:rsid w:val="006B0B63"/>
    <w:rsid w:val="006B1BAD"/>
    <w:rsid w:val="006B1FE8"/>
    <w:rsid w:val="006B3B2E"/>
    <w:rsid w:val="006B571F"/>
    <w:rsid w:val="006B7A9B"/>
    <w:rsid w:val="006B7F17"/>
    <w:rsid w:val="006C27E9"/>
    <w:rsid w:val="006C286C"/>
    <w:rsid w:val="006C402B"/>
    <w:rsid w:val="006C49DE"/>
    <w:rsid w:val="006C7EF7"/>
    <w:rsid w:val="006D0448"/>
    <w:rsid w:val="006D0E70"/>
    <w:rsid w:val="006D573A"/>
    <w:rsid w:val="006D5A7F"/>
    <w:rsid w:val="006E0ACE"/>
    <w:rsid w:val="006E0CD8"/>
    <w:rsid w:val="006E1A7A"/>
    <w:rsid w:val="006E2381"/>
    <w:rsid w:val="006E2DEF"/>
    <w:rsid w:val="006E4022"/>
    <w:rsid w:val="006E4B78"/>
    <w:rsid w:val="006E532C"/>
    <w:rsid w:val="006E6151"/>
    <w:rsid w:val="006E61C1"/>
    <w:rsid w:val="006E6F5C"/>
    <w:rsid w:val="006F0AD5"/>
    <w:rsid w:val="006F0BFC"/>
    <w:rsid w:val="006F0CC0"/>
    <w:rsid w:val="006F1605"/>
    <w:rsid w:val="006F1896"/>
    <w:rsid w:val="006F2610"/>
    <w:rsid w:val="006F28A4"/>
    <w:rsid w:val="006F2DD5"/>
    <w:rsid w:val="006F30FA"/>
    <w:rsid w:val="006F35C1"/>
    <w:rsid w:val="006F3B45"/>
    <w:rsid w:val="006F4335"/>
    <w:rsid w:val="006F55ED"/>
    <w:rsid w:val="006F5849"/>
    <w:rsid w:val="006F6586"/>
    <w:rsid w:val="006F7D18"/>
    <w:rsid w:val="007006D8"/>
    <w:rsid w:val="00700A29"/>
    <w:rsid w:val="007017CC"/>
    <w:rsid w:val="00703115"/>
    <w:rsid w:val="007039B0"/>
    <w:rsid w:val="00703C0A"/>
    <w:rsid w:val="0070548E"/>
    <w:rsid w:val="0071144F"/>
    <w:rsid w:val="00711DD5"/>
    <w:rsid w:val="007137E6"/>
    <w:rsid w:val="007142BC"/>
    <w:rsid w:val="007144DD"/>
    <w:rsid w:val="00714CC3"/>
    <w:rsid w:val="007154F3"/>
    <w:rsid w:val="00715ED1"/>
    <w:rsid w:val="00715F28"/>
    <w:rsid w:val="007164E8"/>
    <w:rsid w:val="0071667D"/>
    <w:rsid w:val="00722CF7"/>
    <w:rsid w:val="00723131"/>
    <w:rsid w:val="00724E4C"/>
    <w:rsid w:val="007251A8"/>
    <w:rsid w:val="00726834"/>
    <w:rsid w:val="00730092"/>
    <w:rsid w:val="00731415"/>
    <w:rsid w:val="00732066"/>
    <w:rsid w:val="00735561"/>
    <w:rsid w:val="00736172"/>
    <w:rsid w:val="0073658D"/>
    <w:rsid w:val="00736C37"/>
    <w:rsid w:val="00737157"/>
    <w:rsid w:val="00737DA7"/>
    <w:rsid w:val="007401AF"/>
    <w:rsid w:val="0074305D"/>
    <w:rsid w:val="00744329"/>
    <w:rsid w:val="00745FD1"/>
    <w:rsid w:val="007506A0"/>
    <w:rsid w:val="007513BD"/>
    <w:rsid w:val="0075152F"/>
    <w:rsid w:val="00752587"/>
    <w:rsid w:val="00752C3D"/>
    <w:rsid w:val="00752E7E"/>
    <w:rsid w:val="00754F32"/>
    <w:rsid w:val="007571AE"/>
    <w:rsid w:val="00761E6F"/>
    <w:rsid w:val="00762829"/>
    <w:rsid w:val="00762F51"/>
    <w:rsid w:val="0076331B"/>
    <w:rsid w:val="00763B20"/>
    <w:rsid w:val="00763BF3"/>
    <w:rsid w:val="0076438E"/>
    <w:rsid w:val="00765D49"/>
    <w:rsid w:val="00765E58"/>
    <w:rsid w:val="00766391"/>
    <w:rsid w:val="00766867"/>
    <w:rsid w:val="007669DC"/>
    <w:rsid w:val="007670E1"/>
    <w:rsid w:val="00770036"/>
    <w:rsid w:val="00771308"/>
    <w:rsid w:val="00773017"/>
    <w:rsid w:val="00773E45"/>
    <w:rsid w:val="00774C20"/>
    <w:rsid w:val="007757CA"/>
    <w:rsid w:val="00776ECB"/>
    <w:rsid w:val="007807CC"/>
    <w:rsid w:val="00780EAF"/>
    <w:rsid w:val="0078148F"/>
    <w:rsid w:val="0078260F"/>
    <w:rsid w:val="0078533D"/>
    <w:rsid w:val="007856BA"/>
    <w:rsid w:val="00791D4A"/>
    <w:rsid w:val="00793EED"/>
    <w:rsid w:val="00794226"/>
    <w:rsid w:val="007951BE"/>
    <w:rsid w:val="00795925"/>
    <w:rsid w:val="00797674"/>
    <w:rsid w:val="00797A4D"/>
    <w:rsid w:val="007A018A"/>
    <w:rsid w:val="007A093D"/>
    <w:rsid w:val="007A2492"/>
    <w:rsid w:val="007A3BB3"/>
    <w:rsid w:val="007A5A5A"/>
    <w:rsid w:val="007A5F65"/>
    <w:rsid w:val="007A7092"/>
    <w:rsid w:val="007B02FB"/>
    <w:rsid w:val="007B03D6"/>
    <w:rsid w:val="007B0BCE"/>
    <w:rsid w:val="007B1162"/>
    <w:rsid w:val="007B196A"/>
    <w:rsid w:val="007B2A15"/>
    <w:rsid w:val="007B5FBE"/>
    <w:rsid w:val="007B621C"/>
    <w:rsid w:val="007B71E9"/>
    <w:rsid w:val="007B7B62"/>
    <w:rsid w:val="007C0E20"/>
    <w:rsid w:val="007C32FE"/>
    <w:rsid w:val="007C43E0"/>
    <w:rsid w:val="007C5B51"/>
    <w:rsid w:val="007C6BCF"/>
    <w:rsid w:val="007C78DE"/>
    <w:rsid w:val="007C7AF5"/>
    <w:rsid w:val="007D0FE5"/>
    <w:rsid w:val="007D108B"/>
    <w:rsid w:val="007D17A9"/>
    <w:rsid w:val="007D4CF3"/>
    <w:rsid w:val="007D62C2"/>
    <w:rsid w:val="007D68F5"/>
    <w:rsid w:val="007D6B16"/>
    <w:rsid w:val="007E09E8"/>
    <w:rsid w:val="007E20EB"/>
    <w:rsid w:val="007E3A7F"/>
    <w:rsid w:val="007E5387"/>
    <w:rsid w:val="007E5D4C"/>
    <w:rsid w:val="007E5FBD"/>
    <w:rsid w:val="007F049A"/>
    <w:rsid w:val="007F372E"/>
    <w:rsid w:val="007F4FC8"/>
    <w:rsid w:val="007F5723"/>
    <w:rsid w:val="007F5F1A"/>
    <w:rsid w:val="0080264E"/>
    <w:rsid w:val="0080369F"/>
    <w:rsid w:val="00811286"/>
    <w:rsid w:val="00812F2A"/>
    <w:rsid w:val="008136DA"/>
    <w:rsid w:val="00813BBB"/>
    <w:rsid w:val="00813EA8"/>
    <w:rsid w:val="0081421D"/>
    <w:rsid w:val="0081426D"/>
    <w:rsid w:val="00814373"/>
    <w:rsid w:val="008143AE"/>
    <w:rsid w:val="00815BEB"/>
    <w:rsid w:val="0081663A"/>
    <w:rsid w:val="00816774"/>
    <w:rsid w:val="0082109A"/>
    <w:rsid w:val="0082222C"/>
    <w:rsid w:val="00822E03"/>
    <w:rsid w:val="00823643"/>
    <w:rsid w:val="00824B82"/>
    <w:rsid w:val="008256E9"/>
    <w:rsid w:val="00827A9B"/>
    <w:rsid w:val="0083161F"/>
    <w:rsid w:val="00832091"/>
    <w:rsid w:val="0083390C"/>
    <w:rsid w:val="00833F3E"/>
    <w:rsid w:val="0083400E"/>
    <w:rsid w:val="00835806"/>
    <w:rsid w:val="0083774F"/>
    <w:rsid w:val="008400BE"/>
    <w:rsid w:val="00840458"/>
    <w:rsid w:val="00843A46"/>
    <w:rsid w:val="00843A88"/>
    <w:rsid w:val="00845659"/>
    <w:rsid w:val="00845BB0"/>
    <w:rsid w:val="008500FD"/>
    <w:rsid w:val="0085131A"/>
    <w:rsid w:val="00851B43"/>
    <w:rsid w:val="00852269"/>
    <w:rsid w:val="00853AF8"/>
    <w:rsid w:val="00855304"/>
    <w:rsid w:val="0085739B"/>
    <w:rsid w:val="0085781C"/>
    <w:rsid w:val="00860503"/>
    <w:rsid w:val="00863999"/>
    <w:rsid w:val="0086409D"/>
    <w:rsid w:val="00864E4F"/>
    <w:rsid w:val="008652F2"/>
    <w:rsid w:val="008658E0"/>
    <w:rsid w:val="008659DC"/>
    <w:rsid w:val="00865B69"/>
    <w:rsid w:val="00866952"/>
    <w:rsid w:val="00866EE7"/>
    <w:rsid w:val="008701CD"/>
    <w:rsid w:val="00872E34"/>
    <w:rsid w:val="0087321F"/>
    <w:rsid w:val="008739F1"/>
    <w:rsid w:val="00873E91"/>
    <w:rsid w:val="008740CD"/>
    <w:rsid w:val="0087494F"/>
    <w:rsid w:val="00874CC7"/>
    <w:rsid w:val="0087503C"/>
    <w:rsid w:val="008807E3"/>
    <w:rsid w:val="00880A7D"/>
    <w:rsid w:val="00880ECA"/>
    <w:rsid w:val="0088143B"/>
    <w:rsid w:val="0088178A"/>
    <w:rsid w:val="008842D5"/>
    <w:rsid w:val="008854A0"/>
    <w:rsid w:val="00886CAD"/>
    <w:rsid w:val="00887852"/>
    <w:rsid w:val="0089030A"/>
    <w:rsid w:val="00893403"/>
    <w:rsid w:val="00894309"/>
    <w:rsid w:val="00894A0C"/>
    <w:rsid w:val="00894A17"/>
    <w:rsid w:val="0089587F"/>
    <w:rsid w:val="00895B08"/>
    <w:rsid w:val="00896DA7"/>
    <w:rsid w:val="008A044E"/>
    <w:rsid w:val="008A0969"/>
    <w:rsid w:val="008A2313"/>
    <w:rsid w:val="008A2F6E"/>
    <w:rsid w:val="008A32E9"/>
    <w:rsid w:val="008A3FD7"/>
    <w:rsid w:val="008A55C7"/>
    <w:rsid w:val="008A6A63"/>
    <w:rsid w:val="008B1829"/>
    <w:rsid w:val="008B2250"/>
    <w:rsid w:val="008B28EA"/>
    <w:rsid w:val="008B496F"/>
    <w:rsid w:val="008B4EBC"/>
    <w:rsid w:val="008B6388"/>
    <w:rsid w:val="008B67F2"/>
    <w:rsid w:val="008B6A16"/>
    <w:rsid w:val="008C0540"/>
    <w:rsid w:val="008C077A"/>
    <w:rsid w:val="008C0DA2"/>
    <w:rsid w:val="008C119E"/>
    <w:rsid w:val="008C17F0"/>
    <w:rsid w:val="008C4819"/>
    <w:rsid w:val="008C6876"/>
    <w:rsid w:val="008C74D1"/>
    <w:rsid w:val="008C7E3F"/>
    <w:rsid w:val="008C7F7F"/>
    <w:rsid w:val="008D06D9"/>
    <w:rsid w:val="008D0B50"/>
    <w:rsid w:val="008D197D"/>
    <w:rsid w:val="008D2E7A"/>
    <w:rsid w:val="008D5E9B"/>
    <w:rsid w:val="008D6336"/>
    <w:rsid w:val="008D79E5"/>
    <w:rsid w:val="008E3667"/>
    <w:rsid w:val="008E3B76"/>
    <w:rsid w:val="008E4E27"/>
    <w:rsid w:val="008F2CDF"/>
    <w:rsid w:val="008F5910"/>
    <w:rsid w:val="008F5D82"/>
    <w:rsid w:val="008F5F4C"/>
    <w:rsid w:val="008F739B"/>
    <w:rsid w:val="009011C4"/>
    <w:rsid w:val="00902763"/>
    <w:rsid w:val="0090311A"/>
    <w:rsid w:val="00904319"/>
    <w:rsid w:val="00904B48"/>
    <w:rsid w:val="00905255"/>
    <w:rsid w:val="00905FA6"/>
    <w:rsid w:val="0090609D"/>
    <w:rsid w:val="009061AB"/>
    <w:rsid w:val="00906265"/>
    <w:rsid w:val="009079E6"/>
    <w:rsid w:val="00910A08"/>
    <w:rsid w:val="009112F9"/>
    <w:rsid w:val="00911DE6"/>
    <w:rsid w:val="00916AA2"/>
    <w:rsid w:val="00917FEF"/>
    <w:rsid w:val="009201B0"/>
    <w:rsid w:val="00920315"/>
    <w:rsid w:val="00921C8B"/>
    <w:rsid w:val="009229F2"/>
    <w:rsid w:val="0092336A"/>
    <w:rsid w:val="0092418B"/>
    <w:rsid w:val="00925635"/>
    <w:rsid w:val="00926866"/>
    <w:rsid w:val="009269BC"/>
    <w:rsid w:val="009270BC"/>
    <w:rsid w:val="00927811"/>
    <w:rsid w:val="00927BCA"/>
    <w:rsid w:val="00935114"/>
    <w:rsid w:val="009362EC"/>
    <w:rsid w:val="00937211"/>
    <w:rsid w:val="0094132D"/>
    <w:rsid w:val="009439BE"/>
    <w:rsid w:val="00944E8B"/>
    <w:rsid w:val="0094560E"/>
    <w:rsid w:val="0094573C"/>
    <w:rsid w:val="00945C61"/>
    <w:rsid w:val="00947F8F"/>
    <w:rsid w:val="00950DDF"/>
    <w:rsid w:val="00950E8B"/>
    <w:rsid w:val="0095129D"/>
    <w:rsid w:val="00955BAA"/>
    <w:rsid w:val="00956F31"/>
    <w:rsid w:val="009602AE"/>
    <w:rsid w:val="009602B1"/>
    <w:rsid w:val="0096039E"/>
    <w:rsid w:val="009615B1"/>
    <w:rsid w:val="009622D3"/>
    <w:rsid w:val="00965AA0"/>
    <w:rsid w:val="009667EB"/>
    <w:rsid w:val="00966804"/>
    <w:rsid w:val="0096712F"/>
    <w:rsid w:val="0096723F"/>
    <w:rsid w:val="00974244"/>
    <w:rsid w:val="00974D6B"/>
    <w:rsid w:val="009759B0"/>
    <w:rsid w:val="00977B9D"/>
    <w:rsid w:val="00977CB8"/>
    <w:rsid w:val="00983430"/>
    <w:rsid w:val="009839E2"/>
    <w:rsid w:val="00984C96"/>
    <w:rsid w:val="009908B3"/>
    <w:rsid w:val="009931DF"/>
    <w:rsid w:val="00994336"/>
    <w:rsid w:val="009954AC"/>
    <w:rsid w:val="0099559E"/>
    <w:rsid w:val="009960DF"/>
    <w:rsid w:val="009A0DDD"/>
    <w:rsid w:val="009A2B6E"/>
    <w:rsid w:val="009A2DE5"/>
    <w:rsid w:val="009A5A42"/>
    <w:rsid w:val="009B05C8"/>
    <w:rsid w:val="009B0A57"/>
    <w:rsid w:val="009B24C5"/>
    <w:rsid w:val="009B519B"/>
    <w:rsid w:val="009B65DB"/>
    <w:rsid w:val="009B6ECE"/>
    <w:rsid w:val="009B6FC0"/>
    <w:rsid w:val="009B788E"/>
    <w:rsid w:val="009C1880"/>
    <w:rsid w:val="009C2DF8"/>
    <w:rsid w:val="009C33C3"/>
    <w:rsid w:val="009C46A9"/>
    <w:rsid w:val="009C4B10"/>
    <w:rsid w:val="009C667E"/>
    <w:rsid w:val="009C7239"/>
    <w:rsid w:val="009C7FB5"/>
    <w:rsid w:val="009D1DBA"/>
    <w:rsid w:val="009D5BE7"/>
    <w:rsid w:val="009D651B"/>
    <w:rsid w:val="009D7B81"/>
    <w:rsid w:val="009E021E"/>
    <w:rsid w:val="009E2FD3"/>
    <w:rsid w:val="009E3D5B"/>
    <w:rsid w:val="009E5186"/>
    <w:rsid w:val="009E609E"/>
    <w:rsid w:val="009F060D"/>
    <w:rsid w:val="009F3F30"/>
    <w:rsid w:val="009F5AE7"/>
    <w:rsid w:val="009F5B76"/>
    <w:rsid w:val="009F5DCB"/>
    <w:rsid w:val="009F6A20"/>
    <w:rsid w:val="009F6B1F"/>
    <w:rsid w:val="009F7434"/>
    <w:rsid w:val="009F7585"/>
    <w:rsid w:val="00A0039C"/>
    <w:rsid w:val="00A00F3C"/>
    <w:rsid w:val="00A0194F"/>
    <w:rsid w:val="00A01EAE"/>
    <w:rsid w:val="00A03DF5"/>
    <w:rsid w:val="00A10AC5"/>
    <w:rsid w:val="00A114E9"/>
    <w:rsid w:val="00A1194B"/>
    <w:rsid w:val="00A11E0B"/>
    <w:rsid w:val="00A11FDC"/>
    <w:rsid w:val="00A13083"/>
    <w:rsid w:val="00A13D84"/>
    <w:rsid w:val="00A15004"/>
    <w:rsid w:val="00A158E7"/>
    <w:rsid w:val="00A16144"/>
    <w:rsid w:val="00A20AC7"/>
    <w:rsid w:val="00A20C6F"/>
    <w:rsid w:val="00A22868"/>
    <w:rsid w:val="00A23B8A"/>
    <w:rsid w:val="00A253A8"/>
    <w:rsid w:val="00A2793F"/>
    <w:rsid w:val="00A32368"/>
    <w:rsid w:val="00A334D4"/>
    <w:rsid w:val="00A341D5"/>
    <w:rsid w:val="00A34232"/>
    <w:rsid w:val="00A34DC1"/>
    <w:rsid w:val="00A35BEB"/>
    <w:rsid w:val="00A35F94"/>
    <w:rsid w:val="00A370D0"/>
    <w:rsid w:val="00A37C4F"/>
    <w:rsid w:val="00A405F0"/>
    <w:rsid w:val="00A4094E"/>
    <w:rsid w:val="00A4398F"/>
    <w:rsid w:val="00A43C87"/>
    <w:rsid w:val="00A4621E"/>
    <w:rsid w:val="00A50D57"/>
    <w:rsid w:val="00A50DC8"/>
    <w:rsid w:val="00A511E0"/>
    <w:rsid w:val="00A526EA"/>
    <w:rsid w:val="00A52A75"/>
    <w:rsid w:val="00A53C18"/>
    <w:rsid w:val="00A54090"/>
    <w:rsid w:val="00A5413D"/>
    <w:rsid w:val="00A54B49"/>
    <w:rsid w:val="00A56BED"/>
    <w:rsid w:val="00A60336"/>
    <w:rsid w:val="00A60690"/>
    <w:rsid w:val="00A60E4A"/>
    <w:rsid w:val="00A6133E"/>
    <w:rsid w:val="00A61F00"/>
    <w:rsid w:val="00A62390"/>
    <w:rsid w:val="00A671B8"/>
    <w:rsid w:val="00A70241"/>
    <w:rsid w:val="00A70A5A"/>
    <w:rsid w:val="00A71633"/>
    <w:rsid w:val="00A716BB"/>
    <w:rsid w:val="00A73087"/>
    <w:rsid w:val="00A73273"/>
    <w:rsid w:val="00A738C2"/>
    <w:rsid w:val="00A74411"/>
    <w:rsid w:val="00A759C8"/>
    <w:rsid w:val="00A762A5"/>
    <w:rsid w:val="00A76900"/>
    <w:rsid w:val="00A76F7A"/>
    <w:rsid w:val="00A774ED"/>
    <w:rsid w:val="00A776C3"/>
    <w:rsid w:val="00A83365"/>
    <w:rsid w:val="00A83611"/>
    <w:rsid w:val="00A85C1A"/>
    <w:rsid w:val="00A86BF0"/>
    <w:rsid w:val="00A86D3C"/>
    <w:rsid w:val="00A86FF8"/>
    <w:rsid w:val="00A87FF3"/>
    <w:rsid w:val="00A90872"/>
    <w:rsid w:val="00A90EFE"/>
    <w:rsid w:val="00A91339"/>
    <w:rsid w:val="00A91E85"/>
    <w:rsid w:val="00A93DAE"/>
    <w:rsid w:val="00A94ABD"/>
    <w:rsid w:val="00A96A1B"/>
    <w:rsid w:val="00A97500"/>
    <w:rsid w:val="00AA065B"/>
    <w:rsid w:val="00AA1ACC"/>
    <w:rsid w:val="00AA2630"/>
    <w:rsid w:val="00AA3D7D"/>
    <w:rsid w:val="00AA4CB8"/>
    <w:rsid w:val="00AA6266"/>
    <w:rsid w:val="00AA64AD"/>
    <w:rsid w:val="00AA76D0"/>
    <w:rsid w:val="00AB0417"/>
    <w:rsid w:val="00AB2673"/>
    <w:rsid w:val="00AB358E"/>
    <w:rsid w:val="00AB3CAE"/>
    <w:rsid w:val="00AB4369"/>
    <w:rsid w:val="00AB4A07"/>
    <w:rsid w:val="00AB55A2"/>
    <w:rsid w:val="00AB70C8"/>
    <w:rsid w:val="00AB7C40"/>
    <w:rsid w:val="00AC0293"/>
    <w:rsid w:val="00AC5B01"/>
    <w:rsid w:val="00AC5B98"/>
    <w:rsid w:val="00AC5C38"/>
    <w:rsid w:val="00AC64CB"/>
    <w:rsid w:val="00AC6835"/>
    <w:rsid w:val="00AD01BB"/>
    <w:rsid w:val="00AD2738"/>
    <w:rsid w:val="00AD3048"/>
    <w:rsid w:val="00AD3839"/>
    <w:rsid w:val="00AD45BE"/>
    <w:rsid w:val="00AD571B"/>
    <w:rsid w:val="00AD61D0"/>
    <w:rsid w:val="00AD6FBE"/>
    <w:rsid w:val="00AD7C85"/>
    <w:rsid w:val="00AE000B"/>
    <w:rsid w:val="00AE0032"/>
    <w:rsid w:val="00AE232B"/>
    <w:rsid w:val="00AE3375"/>
    <w:rsid w:val="00AE4C56"/>
    <w:rsid w:val="00AE5387"/>
    <w:rsid w:val="00AE695A"/>
    <w:rsid w:val="00AE6B71"/>
    <w:rsid w:val="00AF1F04"/>
    <w:rsid w:val="00AF2E4D"/>
    <w:rsid w:val="00AF4AFF"/>
    <w:rsid w:val="00AF525B"/>
    <w:rsid w:val="00AF6B8E"/>
    <w:rsid w:val="00B0402D"/>
    <w:rsid w:val="00B05862"/>
    <w:rsid w:val="00B059A5"/>
    <w:rsid w:val="00B059E9"/>
    <w:rsid w:val="00B06259"/>
    <w:rsid w:val="00B11AD7"/>
    <w:rsid w:val="00B11F27"/>
    <w:rsid w:val="00B122B7"/>
    <w:rsid w:val="00B12816"/>
    <w:rsid w:val="00B12EC3"/>
    <w:rsid w:val="00B13EBF"/>
    <w:rsid w:val="00B14468"/>
    <w:rsid w:val="00B15397"/>
    <w:rsid w:val="00B165A1"/>
    <w:rsid w:val="00B17BED"/>
    <w:rsid w:val="00B202CC"/>
    <w:rsid w:val="00B2258F"/>
    <w:rsid w:val="00B22BD5"/>
    <w:rsid w:val="00B2334F"/>
    <w:rsid w:val="00B23464"/>
    <w:rsid w:val="00B24E69"/>
    <w:rsid w:val="00B25083"/>
    <w:rsid w:val="00B26256"/>
    <w:rsid w:val="00B268A4"/>
    <w:rsid w:val="00B271D7"/>
    <w:rsid w:val="00B303D1"/>
    <w:rsid w:val="00B30F3F"/>
    <w:rsid w:val="00B3117A"/>
    <w:rsid w:val="00B321CF"/>
    <w:rsid w:val="00B324AA"/>
    <w:rsid w:val="00B32EBC"/>
    <w:rsid w:val="00B339F4"/>
    <w:rsid w:val="00B34C02"/>
    <w:rsid w:val="00B35496"/>
    <w:rsid w:val="00B365B4"/>
    <w:rsid w:val="00B36D03"/>
    <w:rsid w:val="00B372FC"/>
    <w:rsid w:val="00B37918"/>
    <w:rsid w:val="00B40C91"/>
    <w:rsid w:val="00B4147A"/>
    <w:rsid w:val="00B41B78"/>
    <w:rsid w:val="00B42D2C"/>
    <w:rsid w:val="00B432E5"/>
    <w:rsid w:val="00B43523"/>
    <w:rsid w:val="00B44136"/>
    <w:rsid w:val="00B44DEF"/>
    <w:rsid w:val="00B45C2A"/>
    <w:rsid w:val="00B475DC"/>
    <w:rsid w:val="00B47C7A"/>
    <w:rsid w:val="00B50DE4"/>
    <w:rsid w:val="00B537B1"/>
    <w:rsid w:val="00B539F5"/>
    <w:rsid w:val="00B55315"/>
    <w:rsid w:val="00B5547A"/>
    <w:rsid w:val="00B57745"/>
    <w:rsid w:val="00B63193"/>
    <w:rsid w:val="00B647DF"/>
    <w:rsid w:val="00B64A17"/>
    <w:rsid w:val="00B64DFE"/>
    <w:rsid w:val="00B676F9"/>
    <w:rsid w:val="00B71013"/>
    <w:rsid w:val="00B71EE6"/>
    <w:rsid w:val="00B725F1"/>
    <w:rsid w:val="00B73FE6"/>
    <w:rsid w:val="00B74433"/>
    <w:rsid w:val="00B75357"/>
    <w:rsid w:val="00B753E9"/>
    <w:rsid w:val="00B7623E"/>
    <w:rsid w:val="00B776C1"/>
    <w:rsid w:val="00B80AC1"/>
    <w:rsid w:val="00B833F4"/>
    <w:rsid w:val="00B836F3"/>
    <w:rsid w:val="00B871E7"/>
    <w:rsid w:val="00B877E3"/>
    <w:rsid w:val="00B90DF4"/>
    <w:rsid w:val="00B95BC7"/>
    <w:rsid w:val="00B96396"/>
    <w:rsid w:val="00B97E13"/>
    <w:rsid w:val="00BA03E3"/>
    <w:rsid w:val="00BA11C3"/>
    <w:rsid w:val="00BA1DC4"/>
    <w:rsid w:val="00BA1F9C"/>
    <w:rsid w:val="00BA30B1"/>
    <w:rsid w:val="00BA3791"/>
    <w:rsid w:val="00BA3C2E"/>
    <w:rsid w:val="00BA429B"/>
    <w:rsid w:val="00BA56DA"/>
    <w:rsid w:val="00BB0EA6"/>
    <w:rsid w:val="00BB369F"/>
    <w:rsid w:val="00BB404A"/>
    <w:rsid w:val="00BB46BA"/>
    <w:rsid w:val="00BB552E"/>
    <w:rsid w:val="00BB5A69"/>
    <w:rsid w:val="00BB65AA"/>
    <w:rsid w:val="00BC2104"/>
    <w:rsid w:val="00BC2198"/>
    <w:rsid w:val="00BD0D55"/>
    <w:rsid w:val="00BD27EA"/>
    <w:rsid w:val="00BD3609"/>
    <w:rsid w:val="00BD3F67"/>
    <w:rsid w:val="00BD443A"/>
    <w:rsid w:val="00BD4B8A"/>
    <w:rsid w:val="00BD5874"/>
    <w:rsid w:val="00BD62BE"/>
    <w:rsid w:val="00BD6B72"/>
    <w:rsid w:val="00BE2475"/>
    <w:rsid w:val="00BE39F7"/>
    <w:rsid w:val="00BE3DE1"/>
    <w:rsid w:val="00BE4212"/>
    <w:rsid w:val="00BE487E"/>
    <w:rsid w:val="00BE6081"/>
    <w:rsid w:val="00BE72B2"/>
    <w:rsid w:val="00BF0AC4"/>
    <w:rsid w:val="00BF39E4"/>
    <w:rsid w:val="00BF4ACA"/>
    <w:rsid w:val="00BF510F"/>
    <w:rsid w:val="00BF5CEA"/>
    <w:rsid w:val="00BF6E92"/>
    <w:rsid w:val="00BF6FC4"/>
    <w:rsid w:val="00BF7401"/>
    <w:rsid w:val="00C018DB"/>
    <w:rsid w:val="00C02B1D"/>
    <w:rsid w:val="00C02F65"/>
    <w:rsid w:val="00C03DE0"/>
    <w:rsid w:val="00C05E45"/>
    <w:rsid w:val="00C10A3C"/>
    <w:rsid w:val="00C137D0"/>
    <w:rsid w:val="00C14334"/>
    <w:rsid w:val="00C148C6"/>
    <w:rsid w:val="00C16350"/>
    <w:rsid w:val="00C17208"/>
    <w:rsid w:val="00C17C51"/>
    <w:rsid w:val="00C17CAE"/>
    <w:rsid w:val="00C2109C"/>
    <w:rsid w:val="00C214C1"/>
    <w:rsid w:val="00C2222B"/>
    <w:rsid w:val="00C2228E"/>
    <w:rsid w:val="00C252CF"/>
    <w:rsid w:val="00C253C1"/>
    <w:rsid w:val="00C26672"/>
    <w:rsid w:val="00C26E8E"/>
    <w:rsid w:val="00C301D3"/>
    <w:rsid w:val="00C345F2"/>
    <w:rsid w:val="00C35720"/>
    <w:rsid w:val="00C358FB"/>
    <w:rsid w:val="00C36BAF"/>
    <w:rsid w:val="00C3772B"/>
    <w:rsid w:val="00C37D2B"/>
    <w:rsid w:val="00C40EC1"/>
    <w:rsid w:val="00C42395"/>
    <w:rsid w:val="00C42CA4"/>
    <w:rsid w:val="00C42F0D"/>
    <w:rsid w:val="00C441FD"/>
    <w:rsid w:val="00C456E3"/>
    <w:rsid w:val="00C503A6"/>
    <w:rsid w:val="00C5229F"/>
    <w:rsid w:val="00C54B48"/>
    <w:rsid w:val="00C57CEF"/>
    <w:rsid w:val="00C60D70"/>
    <w:rsid w:val="00C6164D"/>
    <w:rsid w:val="00C653EB"/>
    <w:rsid w:val="00C66396"/>
    <w:rsid w:val="00C7022B"/>
    <w:rsid w:val="00C714FE"/>
    <w:rsid w:val="00C72515"/>
    <w:rsid w:val="00C72BC2"/>
    <w:rsid w:val="00C7349D"/>
    <w:rsid w:val="00C7426D"/>
    <w:rsid w:val="00C7540B"/>
    <w:rsid w:val="00C76023"/>
    <w:rsid w:val="00C77D89"/>
    <w:rsid w:val="00C8086D"/>
    <w:rsid w:val="00C838F2"/>
    <w:rsid w:val="00C843BC"/>
    <w:rsid w:val="00C84559"/>
    <w:rsid w:val="00C85258"/>
    <w:rsid w:val="00C86317"/>
    <w:rsid w:val="00C871CD"/>
    <w:rsid w:val="00C87460"/>
    <w:rsid w:val="00C879B3"/>
    <w:rsid w:val="00C90727"/>
    <w:rsid w:val="00C92A66"/>
    <w:rsid w:val="00C978A0"/>
    <w:rsid w:val="00CA1387"/>
    <w:rsid w:val="00CA272B"/>
    <w:rsid w:val="00CA2C75"/>
    <w:rsid w:val="00CA51A0"/>
    <w:rsid w:val="00CA7895"/>
    <w:rsid w:val="00CB090D"/>
    <w:rsid w:val="00CB100D"/>
    <w:rsid w:val="00CB1055"/>
    <w:rsid w:val="00CB15C3"/>
    <w:rsid w:val="00CB3484"/>
    <w:rsid w:val="00CB3B25"/>
    <w:rsid w:val="00CB3C93"/>
    <w:rsid w:val="00CB67AD"/>
    <w:rsid w:val="00CC052C"/>
    <w:rsid w:val="00CC17A9"/>
    <w:rsid w:val="00CC2655"/>
    <w:rsid w:val="00CC3F06"/>
    <w:rsid w:val="00CC4006"/>
    <w:rsid w:val="00CC4696"/>
    <w:rsid w:val="00CC4C47"/>
    <w:rsid w:val="00CD02B0"/>
    <w:rsid w:val="00CD03A3"/>
    <w:rsid w:val="00CD0D04"/>
    <w:rsid w:val="00CD1293"/>
    <w:rsid w:val="00CD256F"/>
    <w:rsid w:val="00CD34B6"/>
    <w:rsid w:val="00CD405A"/>
    <w:rsid w:val="00CD43FF"/>
    <w:rsid w:val="00CD784C"/>
    <w:rsid w:val="00CD7FF7"/>
    <w:rsid w:val="00CE02E3"/>
    <w:rsid w:val="00CE1A7C"/>
    <w:rsid w:val="00CE241B"/>
    <w:rsid w:val="00CE31CF"/>
    <w:rsid w:val="00CE45AF"/>
    <w:rsid w:val="00CE4746"/>
    <w:rsid w:val="00CE73DE"/>
    <w:rsid w:val="00CE74A2"/>
    <w:rsid w:val="00CE7A00"/>
    <w:rsid w:val="00CE7AF1"/>
    <w:rsid w:val="00CF0F0F"/>
    <w:rsid w:val="00CF166B"/>
    <w:rsid w:val="00CF275E"/>
    <w:rsid w:val="00CF2BB9"/>
    <w:rsid w:val="00CF30D9"/>
    <w:rsid w:val="00CF72E4"/>
    <w:rsid w:val="00CF7DB4"/>
    <w:rsid w:val="00D0027E"/>
    <w:rsid w:val="00D0161C"/>
    <w:rsid w:val="00D0325E"/>
    <w:rsid w:val="00D0379B"/>
    <w:rsid w:val="00D075A4"/>
    <w:rsid w:val="00D10449"/>
    <w:rsid w:val="00D135B4"/>
    <w:rsid w:val="00D15B84"/>
    <w:rsid w:val="00D22370"/>
    <w:rsid w:val="00D2549A"/>
    <w:rsid w:val="00D25CA1"/>
    <w:rsid w:val="00D27C5F"/>
    <w:rsid w:val="00D30041"/>
    <w:rsid w:val="00D311C0"/>
    <w:rsid w:val="00D32350"/>
    <w:rsid w:val="00D325B3"/>
    <w:rsid w:val="00D326D2"/>
    <w:rsid w:val="00D34165"/>
    <w:rsid w:val="00D37E3A"/>
    <w:rsid w:val="00D40758"/>
    <w:rsid w:val="00D40D8D"/>
    <w:rsid w:val="00D413EC"/>
    <w:rsid w:val="00D416D8"/>
    <w:rsid w:val="00D41EA3"/>
    <w:rsid w:val="00D42171"/>
    <w:rsid w:val="00D4242F"/>
    <w:rsid w:val="00D42849"/>
    <w:rsid w:val="00D46B42"/>
    <w:rsid w:val="00D46B7D"/>
    <w:rsid w:val="00D46D9C"/>
    <w:rsid w:val="00D47FD7"/>
    <w:rsid w:val="00D50AB5"/>
    <w:rsid w:val="00D50B1E"/>
    <w:rsid w:val="00D54C50"/>
    <w:rsid w:val="00D55301"/>
    <w:rsid w:val="00D609C3"/>
    <w:rsid w:val="00D61D77"/>
    <w:rsid w:val="00D62577"/>
    <w:rsid w:val="00D629CA"/>
    <w:rsid w:val="00D64AD1"/>
    <w:rsid w:val="00D66F40"/>
    <w:rsid w:val="00D67267"/>
    <w:rsid w:val="00D72B7B"/>
    <w:rsid w:val="00D732A8"/>
    <w:rsid w:val="00D7488E"/>
    <w:rsid w:val="00D7603E"/>
    <w:rsid w:val="00D76DBA"/>
    <w:rsid w:val="00D77C32"/>
    <w:rsid w:val="00D77EDA"/>
    <w:rsid w:val="00D8193E"/>
    <w:rsid w:val="00D835A7"/>
    <w:rsid w:val="00D85FE5"/>
    <w:rsid w:val="00D8617A"/>
    <w:rsid w:val="00D867C8"/>
    <w:rsid w:val="00D9091E"/>
    <w:rsid w:val="00D909BF"/>
    <w:rsid w:val="00D93980"/>
    <w:rsid w:val="00D93E45"/>
    <w:rsid w:val="00D94C7C"/>
    <w:rsid w:val="00D95F1E"/>
    <w:rsid w:val="00D97665"/>
    <w:rsid w:val="00D976C0"/>
    <w:rsid w:val="00DA017A"/>
    <w:rsid w:val="00DA0CF3"/>
    <w:rsid w:val="00DA0F22"/>
    <w:rsid w:val="00DA12BC"/>
    <w:rsid w:val="00DA1AE1"/>
    <w:rsid w:val="00DA1C77"/>
    <w:rsid w:val="00DA1C7D"/>
    <w:rsid w:val="00DA2CCE"/>
    <w:rsid w:val="00DA43C4"/>
    <w:rsid w:val="00DA530D"/>
    <w:rsid w:val="00DA5E4E"/>
    <w:rsid w:val="00DB0095"/>
    <w:rsid w:val="00DB0D26"/>
    <w:rsid w:val="00DB4942"/>
    <w:rsid w:val="00DB52CC"/>
    <w:rsid w:val="00DB5E5E"/>
    <w:rsid w:val="00DB626B"/>
    <w:rsid w:val="00DB6B37"/>
    <w:rsid w:val="00DB6F5B"/>
    <w:rsid w:val="00DB751E"/>
    <w:rsid w:val="00DC1F49"/>
    <w:rsid w:val="00DC275B"/>
    <w:rsid w:val="00DC2D72"/>
    <w:rsid w:val="00DC4A9C"/>
    <w:rsid w:val="00DC51B1"/>
    <w:rsid w:val="00DC66D2"/>
    <w:rsid w:val="00DC752F"/>
    <w:rsid w:val="00DD0223"/>
    <w:rsid w:val="00DD064F"/>
    <w:rsid w:val="00DD0ABC"/>
    <w:rsid w:val="00DD2E5F"/>
    <w:rsid w:val="00DD419C"/>
    <w:rsid w:val="00DD49E2"/>
    <w:rsid w:val="00DD4AF8"/>
    <w:rsid w:val="00DD571F"/>
    <w:rsid w:val="00DD6CDA"/>
    <w:rsid w:val="00DE15DD"/>
    <w:rsid w:val="00DE4A7A"/>
    <w:rsid w:val="00DE513D"/>
    <w:rsid w:val="00DE5E8B"/>
    <w:rsid w:val="00DF1075"/>
    <w:rsid w:val="00DF1748"/>
    <w:rsid w:val="00DF1E79"/>
    <w:rsid w:val="00DF295D"/>
    <w:rsid w:val="00DF3E0C"/>
    <w:rsid w:val="00DF4FF7"/>
    <w:rsid w:val="00DF6685"/>
    <w:rsid w:val="00DF6690"/>
    <w:rsid w:val="00E002F7"/>
    <w:rsid w:val="00E0190B"/>
    <w:rsid w:val="00E01E72"/>
    <w:rsid w:val="00E03F90"/>
    <w:rsid w:val="00E040FF"/>
    <w:rsid w:val="00E04B5E"/>
    <w:rsid w:val="00E0572E"/>
    <w:rsid w:val="00E07F8C"/>
    <w:rsid w:val="00E1011D"/>
    <w:rsid w:val="00E10D49"/>
    <w:rsid w:val="00E10FA3"/>
    <w:rsid w:val="00E12587"/>
    <w:rsid w:val="00E12F7C"/>
    <w:rsid w:val="00E13504"/>
    <w:rsid w:val="00E13D33"/>
    <w:rsid w:val="00E1429C"/>
    <w:rsid w:val="00E147F0"/>
    <w:rsid w:val="00E16D92"/>
    <w:rsid w:val="00E17660"/>
    <w:rsid w:val="00E20AA7"/>
    <w:rsid w:val="00E213E4"/>
    <w:rsid w:val="00E22813"/>
    <w:rsid w:val="00E23812"/>
    <w:rsid w:val="00E25D0D"/>
    <w:rsid w:val="00E270A4"/>
    <w:rsid w:val="00E30038"/>
    <w:rsid w:val="00E313FB"/>
    <w:rsid w:val="00E3262D"/>
    <w:rsid w:val="00E328D3"/>
    <w:rsid w:val="00E33D92"/>
    <w:rsid w:val="00E357AC"/>
    <w:rsid w:val="00E41AE6"/>
    <w:rsid w:val="00E47401"/>
    <w:rsid w:val="00E47BA2"/>
    <w:rsid w:val="00E503B2"/>
    <w:rsid w:val="00E50414"/>
    <w:rsid w:val="00E50EAE"/>
    <w:rsid w:val="00E512B5"/>
    <w:rsid w:val="00E51C55"/>
    <w:rsid w:val="00E52543"/>
    <w:rsid w:val="00E54DD1"/>
    <w:rsid w:val="00E6127D"/>
    <w:rsid w:val="00E62555"/>
    <w:rsid w:val="00E628A5"/>
    <w:rsid w:val="00E629C9"/>
    <w:rsid w:val="00E638CD"/>
    <w:rsid w:val="00E65378"/>
    <w:rsid w:val="00E66397"/>
    <w:rsid w:val="00E66630"/>
    <w:rsid w:val="00E70915"/>
    <w:rsid w:val="00E71852"/>
    <w:rsid w:val="00E7228C"/>
    <w:rsid w:val="00E72A8B"/>
    <w:rsid w:val="00E733EA"/>
    <w:rsid w:val="00E73955"/>
    <w:rsid w:val="00E73CE6"/>
    <w:rsid w:val="00E75623"/>
    <w:rsid w:val="00E7583E"/>
    <w:rsid w:val="00E779AE"/>
    <w:rsid w:val="00E84FE1"/>
    <w:rsid w:val="00E90693"/>
    <w:rsid w:val="00E91A6C"/>
    <w:rsid w:val="00E93881"/>
    <w:rsid w:val="00EA18C8"/>
    <w:rsid w:val="00EA1F12"/>
    <w:rsid w:val="00EA3146"/>
    <w:rsid w:val="00EA3592"/>
    <w:rsid w:val="00EA457B"/>
    <w:rsid w:val="00EA64C6"/>
    <w:rsid w:val="00EA6FBB"/>
    <w:rsid w:val="00EA7D9F"/>
    <w:rsid w:val="00EB1228"/>
    <w:rsid w:val="00EB1B8A"/>
    <w:rsid w:val="00EB2DDE"/>
    <w:rsid w:val="00EB3311"/>
    <w:rsid w:val="00EB3516"/>
    <w:rsid w:val="00EB359D"/>
    <w:rsid w:val="00EB5805"/>
    <w:rsid w:val="00EB609D"/>
    <w:rsid w:val="00EB6549"/>
    <w:rsid w:val="00EB6C03"/>
    <w:rsid w:val="00EC16D3"/>
    <w:rsid w:val="00EC3B5D"/>
    <w:rsid w:val="00EC3B64"/>
    <w:rsid w:val="00EC45CF"/>
    <w:rsid w:val="00ED200F"/>
    <w:rsid w:val="00ED2D8B"/>
    <w:rsid w:val="00ED4559"/>
    <w:rsid w:val="00ED6211"/>
    <w:rsid w:val="00EE5AC1"/>
    <w:rsid w:val="00EF2087"/>
    <w:rsid w:val="00EF2924"/>
    <w:rsid w:val="00EF2E50"/>
    <w:rsid w:val="00EF33E2"/>
    <w:rsid w:val="00EF5871"/>
    <w:rsid w:val="00F0154F"/>
    <w:rsid w:val="00F05497"/>
    <w:rsid w:val="00F05EC3"/>
    <w:rsid w:val="00F06419"/>
    <w:rsid w:val="00F06945"/>
    <w:rsid w:val="00F07EA5"/>
    <w:rsid w:val="00F112FB"/>
    <w:rsid w:val="00F11FCF"/>
    <w:rsid w:val="00F13816"/>
    <w:rsid w:val="00F13C5A"/>
    <w:rsid w:val="00F13EF6"/>
    <w:rsid w:val="00F17633"/>
    <w:rsid w:val="00F17750"/>
    <w:rsid w:val="00F20097"/>
    <w:rsid w:val="00F216F6"/>
    <w:rsid w:val="00F21E89"/>
    <w:rsid w:val="00F229FC"/>
    <w:rsid w:val="00F23B05"/>
    <w:rsid w:val="00F250E1"/>
    <w:rsid w:val="00F264EC"/>
    <w:rsid w:val="00F26B2C"/>
    <w:rsid w:val="00F26EB3"/>
    <w:rsid w:val="00F3078A"/>
    <w:rsid w:val="00F30965"/>
    <w:rsid w:val="00F30F1B"/>
    <w:rsid w:val="00F32D9E"/>
    <w:rsid w:val="00F3768D"/>
    <w:rsid w:val="00F41677"/>
    <w:rsid w:val="00F42D4A"/>
    <w:rsid w:val="00F43F4B"/>
    <w:rsid w:val="00F4639B"/>
    <w:rsid w:val="00F530B3"/>
    <w:rsid w:val="00F54633"/>
    <w:rsid w:val="00F56566"/>
    <w:rsid w:val="00F5700C"/>
    <w:rsid w:val="00F60B60"/>
    <w:rsid w:val="00F61EE6"/>
    <w:rsid w:val="00F62BF4"/>
    <w:rsid w:val="00F63261"/>
    <w:rsid w:val="00F653CE"/>
    <w:rsid w:val="00F65786"/>
    <w:rsid w:val="00F6729D"/>
    <w:rsid w:val="00F700B4"/>
    <w:rsid w:val="00F700E7"/>
    <w:rsid w:val="00F70917"/>
    <w:rsid w:val="00F7125C"/>
    <w:rsid w:val="00F72743"/>
    <w:rsid w:val="00F72F9D"/>
    <w:rsid w:val="00F74A10"/>
    <w:rsid w:val="00F74A54"/>
    <w:rsid w:val="00F81A93"/>
    <w:rsid w:val="00F81F02"/>
    <w:rsid w:val="00F822F9"/>
    <w:rsid w:val="00F8331F"/>
    <w:rsid w:val="00F83AAA"/>
    <w:rsid w:val="00F83EC8"/>
    <w:rsid w:val="00F86DB6"/>
    <w:rsid w:val="00F87182"/>
    <w:rsid w:val="00F874F1"/>
    <w:rsid w:val="00F92717"/>
    <w:rsid w:val="00F9332E"/>
    <w:rsid w:val="00F939DB"/>
    <w:rsid w:val="00F93EDC"/>
    <w:rsid w:val="00F95ECD"/>
    <w:rsid w:val="00F978BD"/>
    <w:rsid w:val="00F97B43"/>
    <w:rsid w:val="00FA0713"/>
    <w:rsid w:val="00FA1CC0"/>
    <w:rsid w:val="00FA56F3"/>
    <w:rsid w:val="00FA58A8"/>
    <w:rsid w:val="00FB0B77"/>
    <w:rsid w:val="00FB12EE"/>
    <w:rsid w:val="00FB1634"/>
    <w:rsid w:val="00FB1AC3"/>
    <w:rsid w:val="00FB1E36"/>
    <w:rsid w:val="00FB2D20"/>
    <w:rsid w:val="00FB30D7"/>
    <w:rsid w:val="00FB35B1"/>
    <w:rsid w:val="00FB35C1"/>
    <w:rsid w:val="00FB7BB9"/>
    <w:rsid w:val="00FC18F6"/>
    <w:rsid w:val="00FC29B3"/>
    <w:rsid w:val="00FC2B15"/>
    <w:rsid w:val="00FC4B3A"/>
    <w:rsid w:val="00FC5109"/>
    <w:rsid w:val="00FC5371"/>
    <w:rsid w:val="00FC62C9"/>
    <w:rsid w:val="00FC78BC"/>
    <w:rsid w:val="00FC7B64"/>
    <w:rsid w:val="00FD2B6D"/>
    <w:rsid w:val="00FD325A"/>
    <w:rsid w:val="00FD3909"/>
    <w:rsid w:val="00FD3BC4"/>
    <w:rsid w:val="00FD57A6"/>
    <w:rsid w:val="00FD7D3C"/>
    <w:rsid w:val="00FE4707"/>
    <w:rsid w:val="00FE6129"/>
    <w:rsid w:val="00FE67B4"/>
    <w:rsid w:val="00FE6C47"/>
    <w:rsid w:val="00FE7C65"/>
    <w:rsid w:val="00FF2F4B"/>
    <w:rsid w:val="00FF32A3"/>
    <w:rsid w:val="00FF3E61"/>
    <w:rsid w:val="00FF4422"/>
    <w:rsid w:val="00FF44E6"/>
    <w:rsid w:val="00FF6A7A"/>
    <w:rsid w:val="00FF6CBD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3351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F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semiHidden/>
    <w:rsid w:val="003D3351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3D3351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3D3351"/>
    <w:pPr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uiPriority w:val="99"/>
    <w:rsid w:val="00D0325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3A12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1231"/>
  </w:style>
  <w:style w:type="character" w:styleId="Odwoanieprzypisudolnego">
    <w:name w:val="footnote reference"/>
    <w:rsid w:val="003A1231"/>
    <w:rPr>
      <w:vertAlign w:val="superscript"/>
    </w:rPr>
  </w:style>
  <w:style w:type="paragraph" w:styleId="Nagwek">
    <w:name w:val="header"/>
    <w:basedOn w:val="Normalny"/>
    <w:link w:val="NagwekZnak"/>
    <w:rsid w:val="004D4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D4C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D4C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4C4C"/>
    <w:rPr>
      <w:sz w:val="24"/>
      <w:szCs w:val="24"/>
    </w:rPr>
  </w:style>
  <w:style w:type="paragraph" w:customStyle="1" w:styleId="AutorStrtyt">
    <w:name w:val="Autor Str tyt"/>
    <w:basedOn w:val="Normalny"/>
    <w:uiPriority w:val="99"/>
    <w:rsid w:val="0080264E"/>
    <w:pPr>
      <w:suppressAutoHyphens/>
      <w:autoSpaceDE w:val="0"/>
      <w:autoSpaceDN w:val="0"/>
      <w:adjustRightInd w:val="0"/>
      <w:spacing w:before="227" w:after="227" w:line="288" w:lineRule="auto"/>
      <w:jc w:val="center"/>
      <w:textAlignment w:val="center"/>
    </w:pPr>
    <w:rPr>
      <w:rFonts w:ascii="Minion Pro" w:hAnsi="Minion Pro" w:cs="Minion Pro"/>
      <w:smallCaps/>
      <w:color w:val="000000"/>
    </w:rPr>
  </w:style>
  <w:style w:type="character" w:customStyle="1" w:styleId="hps">
    <w:name w:val="hps"/>
    <w:uiPriority w:val="99"/>
    <w:rsid w:val="0080264E"/>
    <w:rPr>
      <w:w w:val="100"/>
    </w:rPr>
  </w:style>
  <w:style w:type="paragraph" w:customStyle="1" w:styleId="PoziomIndeksu1">
    <w:name w:val="Poziom Indeksu 1"/>
    <w:basedOn w:val="Normalny"/>
    <w:uiPriority w:val="99"/>
    <w:rsid w:val="00351565"/>
    <w:pPr>
      <w:autoSpaceDE w:val="0"/>
      <w:autoSpaceDN w:val="0"/>
      <w:adjustRightInd w:val="0"/>
      <w:spacing w:line="288" w:lineRule="auto"/>
      <w:ind w:left="560" w:hanging="560"/>
      <w:textAlignment w:val="center"/>
    </w:pPr>
    <w:rPr>
      <w:rFonts w:ascii="Minion Pro" w:hAnsi="Minion Pro" w:cs="Minion Pro"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2C2137"/>
    <w:pPr>
      <w:ind w:left="720"/>
      <w:contextualSpacing/>
    </w:pPr>
  </w:style>
  <w:style w:type="character" w:styleId="Odwoaniedokomentarza">
    <w:name w:val="annotation reference"/>
    <w:rsid w:val="00A16144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A161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6144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rsid w:val="001F54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4A9"/>
    <w:rPr>
      <w:lang w:val="pl-PL" w:eastAsia="pl-PL"/>
    </w:rPr>
  </w:style>
  <w:style w:type="character" w:styleId="Odwoanieprzypisukocowego">
    <w:name w:val="endnote reference"/>
    <w:basedOn w:val="Domylnaczcionkaakapitu"/>
    <w:rsid w:val="001F54A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C74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3351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F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semiHidden/>
    <w:rsid w:val="003D3351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3D3351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3D3351"/>
    <w:pPr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uiPriority w:val="99"/>
    <w:rsid w:val="00D0325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3A12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1231"/>
  </w:style>
  <w:style w:type="character" w:styleId="Odwoanieprzypisudolnego">
    <w:name w:val="footnote reference"/>
    <w:rsid w:val="003A1231"/>
    <w:rPr>
      <w:vertAlign w:val="superscript"/>
    </w:rPr>
  </w:style>
  <w:style w:type="paragraph" w:styleId="Nagwek">
    <w:name w:val="header"/>
    <w:basedOn w:val="Normalny"/>
    <w:link w:val="NagwekZnak"/>
    <w:rsid w:val="004D4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D4C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D4C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4C4C"/>
    <w:rPr>
      <w:sz w:val="24"/>
      <w:szCs w:val="24"/>
    </w:rPr>
  </w:style>
  <w:style w:type="paragraph" w:customStyle="1" w:styleId="AutorStrtyt">
    <w:name w:val="Autor Str tyt"/>
    <w:basedOn w:val="Normalny"/>
    <w:uiPriority w:val="99"/>
    <w:rsid w:val="0080264E"/>
    <w:pPr>
      <w:suppressAutoHyphens/>
      <w:autoSpaceDE w:val="0"/>
      <w:autoSpaceDN w:val="0"/>
      <w:adjustRightInd w:val="0"/>
      <w:spacing w:before="227" w:after="227" w:line="288" w:lineRule="auto"/>
      <w:jc w:val="center"/>
      <w:textAlignment w:val="center"/>
    </w:pPr>
    <w:rPr>
      <w:rFonts w:ascii="Minion Pro" w:hAnsi="Minion Pro" w:cs="Minion Pro"/>
      <w:smallCaps/>
      <w:color w:val="000000"/>
    </w:rPr>
  </w:style>
  <w:style w:type="character" w:customStyle="1" w:styleId="hps">
    <w:name w:val="hps"/>
    <w:uiPriority w:val="99"/>
    <w:rsid w:val="0080264E"/>
    <w:rPr>
      <w:w w:val="100"/>
    </w:rPr>
  </w:style>
  <w:style w:type="paragraph" w:customStyle="1" w:styleId="PoziomIndeksu1">
    <w:name w:val="Poziom Indeksu 1"/>
    <w:basedOn w:val="Normalny"/>
    <w:uiPriority w:val="99"/>
    <w:rsid w:val="00351565"/>
    <w:pPr>
      <w:autoSpaceDE w:val="0"/>
      <w:autoSpaceDN w:val="0"/>
      <w:adjustRightInd w:val="0"/>
      <w:spacing w:line="288" w:lineRule="auto"/>
      <w:ind w:left="560" w:hanging="560"/>
      <w:textAlignment w:val="center"/>
    </w:pPr>
    <w:rPr>
      <w:rFonts w:ascii="Minion Pro" w:hAnsi="Minion Pro" w:cs="Minion Pro"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2C2137"/>
    <w:pPr>
      <w:ind w:left="720"/>
      <w:contextualSpacing/>
    </w:pPr>
  </w:style>
  <w:style w:type="character" w:styleId="Odwoaniedokomentarza">
    <w:name w:val="annotation reference"/>
    <w:rsid w:val="00A16144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A161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6144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rsid w:val="001F54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4A9"/>
    <w:rPr>
      <w:lang w:val="pl-PL" w:eastAsia="pl-PL"/>
    </w:rPr>
  </w:style>
  <w:style w:type="character" w:styleId="Odwoanieprzypisukocowego">
    <w:name w:val="endnote reference"/>
    <w:basedOn w:val="Domylnaczcionkaakapitu"/>
    <w:rsid w:val="001F54A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C7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2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6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umlub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enrugayt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29B5-BFFE-4D23-8416-08EC83F0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2616</Words>
  <Characters>15697</Characters>
  <Application>Microsoft Office Word</Application>
  <DocSecurity>8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18277</CharactersWithSpaces>
  <SharedDoc>false</SharedDoc>
  <HLinks>
    <vt:vector size="6" baseType="variant"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mailto:abi@umlub.pl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Wydawnictwo</dc:creator>
  <cp:lastModifiedBy>user</cp:lastModifiedBy>
  <cp:revision>8</cp:revision>
  <cp:lastPrinted>2020-07-16T10:15:00Z</cp:lastPrinted>
  <dcterms:created xsi:type="dcterms:W3CDTF">2020-07-23T12:37:00Z</dcterms:created>
  <dcterms:modified xsi:type="dcterms:W3CDTF">2020-07-24T10:46:00Z</dcterms:modified>
</cp:coreProperties>
</file>